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6EBD" w14:textId="77777777" w:rsidR="004937F9" w:rsidRPr="00D025FA" w:rsidRDefault="00F86797" w:rsidP="000B5AE5">
      <w:pPr>
        <w:pStyle w:val="2"/>
        <w:rPr>
          <w:rFonts w:ascii="Times New Roman" w:hAnsi="Times New Roman" w:cs="Times New Roman"/>
        </w:rPr>
      </w:pPr>
      <w:r w:rsidRPr="005012C6">
        <w:rPr>
          <w:rFonts w:ascii="Times New Roman" w:hAnsi="Times New Roman" w:cs="Times New Roman"/>
        </w:rPr>
        <w:t xml:space="preserve">                               </w:t>
      </w:r>
      <w:r w:rsidR="004937F9" w:rsidRPr="00D025FA">
        <w:rPr>
          <w:rFonts w:ascii="Times New Roman" w:hAnsi="Times New Roman" w:cs="Times New Roman"/>
          <w:noProof/>
        </w:rPr>
        <w:drawing>
          <wp:inline distT="0" distB="0" distL="0" distR="0" wp14:anchorId="31F46F4B" wp14:editId="31F46F4C">
            <wp:extent cx="971550" cy="990600"/>
            <wp:effectExtent l="19050" t="0" r="0" b="0"/>
            <wp:docPr id="1" name="Рисунок 1" descr="C:\Users\User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7F9" w:rsidRPr="00D025FA">
        <w:rPr>
          <w:rFonts w:ascii="Times New Roman" w:hAnsi="Times New Roman" w:cs="Times New Roman"/>
          <w:noProof/>
        </w:rPr>
        <w:drawing>
          <wp:inline distT="0" distB="0" distL="0" distR="0" wp14:anchorId="31F46F4D" wp14:editId="31F46F4E">
            <wp:extent cx="2638425" cy="962025"/>
            <wp:effectExtent l="19050" t="0" r="0" b="0"/>
            <wp:docPr id="12" name="Рисунок 12" descr="C:\Users\User\AppData\Local\Microsoft\Windows\INetCache\Content.Word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46EBE" w14:textId="77777777" w:rsidR="00D14295" w:rsidRPr="00D025FA" w:rsidRDefault="00D14295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BF" w14:textId="77777777" w:rsidR="004937F9" w:rsidRPr="00D025FA" w:rsidRDefault="004937F9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0" w14:textId="77777777" w:rsidR="004937F9" w:rsidRPr="00D025FA" w:rsidRDefault="004937F9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1" w14:textId="77777777" w:rsidR="004937F9" w:rsidRPr="00D025FA" w:rsidRDefault="004937F9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2" w14:textId="77777777" w:rsidR="004937F9" w:rsidRPr="00D025FA" w:rsidRDefault="004937F9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3" w14:textId="77777777" w:rsidR="00D14295" w:rsidRPr="00D025FA" w:rsidRDefault="00D14295" w:rsidP="00D142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</w:pPr>
      <w:bookmarkStart w:id="0" w:name="bookmark1"/>
      <w:r w:rsidRPr="00D025F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  <w:t>ПРОГРАММА</w:t>
      </w:r>
      <w:bookmarkEnd w:id="0"/>
    </w:p>
    <w:p w14:paraId="31F46EC4" w14:textId="77777777" w:rsidR="00D14295" w:rsidRPr="00D025FA" w:rsidRDefault="00E0597F" w:rsidP="00D14295">
      <w:pPr>
        <w:pStyle w:val="40"/>
        <w:shd w:val="clear" w:color="auto" w:fill="auto"/>
        <w:spacing w:before="0" w:after="0" w:line="280" w:lineRule="exact"/>
        <w:ind w:left="20"/>
        <w:rPr>
          <w:lang w:eastAsia="en-US"/>
        </w:rPr>
      </w:pPr>
      <w:r w:rsidRPr="00D025FA">
        <w:t>международ</w:t>
      </w:r>
      <w:r w:rsidR="00D14295" w:rsidRPr="00D025FA">
        <w:t>ной научно-практической конференции</w:t>
      </w:r>
    </w:p>
    <w:p w14:paraId="31F46EC5" w14:textId="77777777" w:rsidR="00D14295" w:rsidRPr="00D025FA" w:rsidRDefault="00D14295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1" w:name="bookmark0"/>
    </w:p>
    <w:p w14:paraId="31F46EC6" w14:textId="7BAB4A99" w:rsidR="00B144B3" w:rsidRPr="00D025FA" w:rsidRDefault="00C14BD2" w:rsidP="00B144B3">
      <w:pPr>
        <w:ind w:left="-709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</w:pPr>
      <w:r w:rsidRPr="00D025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>СОВРЕМЕННЫЕ НАПРАВЛЕНИЯ И ПОДХОДЫ</w:t>
      </w:r>
    </w:p>
    <w:p w14:paraId="31F46EC7" w14:textId="712E8E07" w:rsidR="00D14295" w:rsidRPr="00D025FA" w:rsidRDefault="00C14BD2" w:rsidP="001531DA">
      <w:pPr>
        <w:ind w:left="-709"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025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 xml:space="preserve">К ПРОФИЛАКТИКЕ СТОМАТОЛОГИЧЕСКИХ </w:t>
      </w:r>
      <w:proofErr w:type="gramStart"/>
      <w:r w:rsidRPr="00D025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 xml:space="preserve">ЗАБОЛЕВАНИЙ  </w:t>
      </w:r>
      <w:bookmarkEnd w:id="1"/>
      <w:r w:rsidRPr="00D025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>В</w:t>
      </w:r>
      <w:proofErr w:type="gramEnd"/>
      <w:r w:rsidRPr="00D025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 xml:space="preserve"> РАЗНЫЕ ВОЗРАСТНЫЕ ПЕРИОДЫ</w:t>
      </w:r>
    </w:p>
    <w:p w14:paraId="31F46EC8" w14:textId="77777777" w:rsidR="00D14295" w:rsidRPr="00D025FA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9" w14:textId="77777777" w:rsidR="00D14295" w:rsidRPr="00D025FA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A" w14:textId="77777777" w:rsidR="00D14295" w:rsidRPr="00D025FA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B" w14:textId="77777777" w:rsidR="00D14295" w:rsidRPr="00D025FA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C" w14:textId="77777777" w:rsidR="00D14295" w:rsidRPr="00D025FA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D" w14:textId="77777777" w:rsidR="004937F9" w:rsidRPr="00D025FA" w:rsidRDefault="004937F9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E" w14:textId="77777777" w:rsidR="004937F9" w:rsidRPr="00D025FA" w:rsidRDefault="004937F9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CF" w14:textId="77777777" w:rsidR="004937F9" w:rsidRPr="00D025FA" w:rsidRDefault="004937F9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D0" w14:textId="77777777" w:rsidR="004937F9" w:rsidRPr="00D025FA" w:rsidRDefault="004937F9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1F46ED1" w14:textId="77777777" w:rsidR="00FE2C76" w:rsidRPr="00D025FA" w:rsidRDefault="00FE2C76" w:rsidP="00B144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31F46ED2" w14:textId="77777777" w:rsidR="00D14295" w:rsidRPr="00D025FA" w:rsidRDefault="00226362" w:rsidP="00B144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D0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Рязань, 2020</w:t>
      </w:r>
    </w:p>
    <w:p w14:paraId="31F46ED3" w14:textId="77777777" w:rsidR="00F86797" w:rsidRPr="00D025FA" w:rsidRDefault="00F86797" w:rsidP="00487B3C">
      <w:pPr>
        <w:pStyle w:val="22"/>
        <w:spacing w:after="0" w:line="322" w:lineRule="exact"/>
        <w:ind w:left="520"/>
        <w:jc w:val="center"/>
        <w:rPr>
          <w:b/>
        </w:rPr>
      </w:pPr>
    </w:p>
    <w:p w14:paraId="31F46ED4" w14:textId="77777777" w:rsidR="00FE2C76" w:rsidRPr="00D025FA" w:rsidRDefault="00FE2C76" w:rsidP="005012C6">
      <w:pPr>
        <w:pStyle w:val="22"/>
        <w:spacing w:after="0" w:line="322" w:lineRule="exact"/>
        <w:ind w:left="2160"/>
        <w:jc w:val="center"/>
        <w:rPr>
          <w:b/>
        </w:rPr>
      </w:pPr>
      <w:r w:rsidRPr="00D025FA">
        <w:rPr>
          <w:b/>
        </w:rPr>
        <w:lastRenderedPageBreak/>
        <w:t xml:space="preserve">СОВРЕМЕННЫЕ </w:t>
      </w:r>
      <w:r w:rsidR="00487B3C" w:rsidRPr="00D025FA">
        <w:rPr>
          <w:b/>
        </w:rPr>
        <w:t xml:space="preserve">НАПРАВЛЕНИЯ И </w:t>
      </w:r>
      <w:r w:rsidRPr="00D025FA">
        <w:rPr>
          <w:b/>
        </w:rPr>
        <w:t>ПОДХОДЫ</w:t>
      </w:r>
    </w:p>
    <w:p w14:paraId="31F46ED5" w14:textId="77777777" w:rsidR="00487B3C" w:rsidRPr="00D025FA" w:rsidRDefault="00487B3C" w:rsidP="005012C6">
      <w:pPr>
        <w:pStyle w:val="22"/>
        <w:spacing w:after="0" w:line="322" w:lineRule="exact"/>
        <w:ind w:left="2160"/>
        <w:jc w:val="center"/>
        <w:rPr>
          <w:b/>
        </w:rPr>
      </w:pPr>
      <w:r w:rsidRPr="00D025FA">
        <w:rPr>
          <w:b/>
        </w:rPr>
        <w:t>К ПРОФИЛАКТИКЕ СТОМАТОЛОГИЧЕСКИХ ЗАБОЛЕВАНИЙ</w:t>
      </w:r>
    </w:p>
    <w:p w14:paraId="31F46ED6" w14:textId="77777777" w:rsidR="00B144B3" w:rsidRPr="00D025FA" w:rsidRDefault="00487B3C" w:rsidP="005012C6">
      <w:pPr>
        <w:pStyle w:val="22"/>
        <w:spacing w:after="0" w:line="322" w:lineRule="exact"/>
        <w:ind w:left="2160"/>
        <w:jc w:val="center"/>
        <w:rPr>
          <w:b/>
        </w:rPr>
      </w:pPr>
      <w:r w:rsidRPr="00D025FA">
        <w:rPr>
          <w:b/>
        </w:rPr>
        <w:t>В РАЗНЫЕ ВОЗРАСТНЫЕ ПЕРИОДЫ</w:t>
      </w:r>
    </w:p>
    <w:p w14:paraId="31F46ED7" w14:textId="77777777" w:rsidR="00417BBF" w:rsidRPr="00D025FA" w:rsidRDefault="00D14295" w:rsidP="005012C6">
      <w:pPr>
        <w:pStyle w:val="22"/>
        <w:shd w:val="clear" w:color="auto" w:fill="auto"/>
        <w:spacing w:after="0" w:line="322" w:lineRule="exact"/>
        <w:ind w:left="708" w:firstLine="0"/>
        <w:jc w:val="center"/>
      </w:pPr>
      <w:r w:rsidRPr="00D025FA">
        <w:rPr>
          <w:b/>
        </w:rPr>
        <w:t>Меж</w:t>
      </w:r>
      <w:r w:rsidR="00487B3C" w:rsidRPr="00D025FA">
        <w:rPr>
          <w:b/>
        </w:rPr>
        <w:t>дународ</w:t>
      </w:r>
      <w:r w:rsidRPr="00D025FA">
        <w:rPr>
          <w:b/>
        </w:rPr>
        <w:t>ная научно-практическая конференция</w:t>
      </w:r>
    </w:p>
    <w:p w14:paraId="31F46ED8" w14:textId="13A2946F" w:rsidR="00D14295" w:rsidRPr="00D025FA" w:rsidRDefault="00931002" w:rsidP="00706518">
      <w:pPr>
        <w:pStyle w:val="22"/>
        <w:shd w:val="clear" w:color="auto" w:fill="auto"/>
        <w:spacing w:after="0" w:line="322" w:lineRule="exact"/>
        <w:ind w:left="520" w:firstLine="0"/>
        <w:jc w:val="center"/>
      </w:pPr>
      <w:r w:rsidRPr="00D025FA">
        <w:t>13</w:t>
      </w:r>
      <w:r w:rsidR="00226362" w:rsidRPr="00D025FA">
        <w:t xml:space="preserve"> мая 2020</w:t>
      </w:r>
      <w:r w:rsidR="00D14295" w:rsidRPr="00D025FA">
        <w:t xml:space="preserve"> года</w:t>
      </w:r>
    </w:p>
    <w:p w14:paraId="31F46ED9" w14:textId="77777777" w:rsidR="00D14295" w:rsidRPr="00D025FA" w:rsidRDefault="00D14295" w:rsidP="00706518">
      <w:pPr>
        <w:pStyle w:val="22"/>
        <w:shd w:val="clear" w:color="auto" w:fill="auto"/>
        <w:spacing w:after="0" w:line="322" w:lineRule="exact"/>
        <w:ind w:firstLine="0"/>
        <w:jc w:val="center"/>
      </w:pPr>
    </w:p>
    <w:p w14:paraId="31F46EDA" w14:textId="77777777" w:rsidR="00D14295" w:rsidRPr="00D025FA" w:rsidRDefault="003B320F" w:rsidP="00D14295">
      <w:pPr>
        <w:pStyle w:val="22"/>
        <w:shd w:val="clear" w:color="auto" w:fill="auto"/>
        <w:spacing w:after="249" w:line="280" w:lineRule="exact"/>
        <w:ind w:left="520" w:firstLine="0"/>
        <w:jc w:val="center"/>
      </w:pPr>
      <w:r w:rsidRPr="00D025FA">
        <w:t>Председатель</w:t>
      </w:r>
      <w:r w:rsidR="00D14295" w:rsidRPr="00D025FA">
        <w:t>:</w:t>
      </w:r>
    </w:p>
    <w:p w14:paraId="31F46EDB" w14:textId="77777777" w:rsidR="003B320F" w:rsidRPr="00D025FA" w:rsidRDefault="009560DB" w:rsidP="009560DB">
      <w:pPr>
        <w:pStyle w:val="22"/>
        <w:shd w:val="clear" w:color="auto" w:fill="auto"/>
        <w:spacing w:after="249" w:line="280" w:lineRule="exact"/>
        <w:ind w:firstLine="0"/>
      </w:pPr>
      <w:r w:rsidRPr="00D025FA">
        <w:rPr>
          <w:b/>
        </w:rPr>
        <w:t>Калинин Р.Е</w:t>
      </w:r>
      <w:r w:rsidRPr="00D025FA">
        <w:t xml:space="preserve">. – </w:t>
      </w:r>
      <w:r w:rsidRPr="00D025FA">
        <w:tab/>
        <w:t xml:space="preserve">ректор </w:t>
      </w:r>
      <w:proofErr w:type="gramStart"/>
      <w:r w:rsidRPr="00D025FA">
        <w:t>ФГБОУ  ВО</w:t>
      </w:r>
      <w:proofErr w:type="gramEnd"/>
      <w:r w:rsidRPr="00D025FA">
        <w:t xml:space="preserve">  </w:t>
      </w:r>
      <w:r w:rsidR="00487B3C" w:rsidRPr="00D025FA">
        <w:t>«</w:t>
      </w:r>
      <w:r w:rsidRPr="00D025FA">
        <w:t>РязГМУ</w:t>
      </w:r>
      <w:r w:rsidR="00487B3C" w:rsidRPr="00D025FA">
        <w:t>»</w:t>
      </w:r>
      <w:r w:rsidRPr="00D025FA">
        <w:t xml:space="preserve">  Минздрава России, </w:t>
      </w:r>
      <w:r w:rsidRPr="00D025FA">
        <w:br/>
        <w:t>д.м.н.  профессор.</w:t>
      </w:r>
    </w:p>
    <w:p w14:paraId="31F46EDC" w14:textId="77777777" w:rsidR="003B320F" w:rsidRPr="00D025FA" w:rsidRDefault="003B320F" w:rsidP="003B320F">
      <w:pPr>
        <w:pStyle w:val="22"/>
        <w:shd w:val="clear" w:color="auto" w:fill="auto"/>
        <w:spacing w:after="249" w:line="280" w:lineRule="exact"/>
        <w:ind w:firstLine="0"/>
        <w:jc w:val="center"/>
      </w:pPr>
      <w:r w:rsidRPr="00D025FA">
        <w:t>Оргкомитет:</w:t>
      </w:r>
    </w:p>
    <w:p w14:paraId="31F46EDD" w14:textId="33B269F9" w:rsidR="00195386" w:rsidRPr="00D025FA" w:rsidRDefault="00B144B3" w:rsidP="00F45BDA">
      <w:pPr>
        <w:pStyle w:val="22"/>
        <w:shd w:val="clear" w:color="auto" w:fill="auto"/>
        <w:spacing w:after="0" w:line="240" w:lineRule="auto"/>
        <w:ind w:left="2127" w:hanging="1701"/>
      </w:pPr>
      <w:r w:rsidRPr="00D025FA">
        <w:rPr>
          <w:b/>
        </w:rPr>
        <w:t xml:space="preserve">Сучков И.А. </w:t>
      </w:r>
      <w:r w:rsidR="00195386" w:rsidRPr="00D025FA">
        <w:rPr>
          <w:b/>
        </w:rPr>
        <w:t xml:space="preserve">–   </w:t>
      </w:r>
      <w:r w:rsidR="00F45BDA" w:rsidRPr="00D025FA">
        <w:t>проректор по научной работе</w:t>
      </w:r>
      <w:r w:rsidR="004408DA" w:rsidRPr="00D025FA">
        <w:t xml:space="preserve"> и инновационному развитию</w:t>
      </w:r>
      <w:r w:rsidR="009059D9" w:rsidRPr="00D025FA">
        <w:t xml:space="preserve"> </w:t>
      </w:r>
      <w:r w:rsidR="00195386" w:rsidRPr="00D025FA">
        <w:t>ФГБОУ ВО РязГМУ</w:t>
      </w:r>
      <w:r w:rsidR="009059D9" w:rsidRPr="00D025FA">
        <w:t xml:space="preserve"> </w:t>
      </w:r>
      <w:r w:rsidR="009F4661" w:rsidRPr="00D025FA">
        <w:t xml:space="preserve">Минздрава России, д.м.н. </w:t>
      </w:r>
      <w:r w:rsidR="00195386" w:rsidRPr="00D025FA">
        <w:t xml:space="preserve"> профессор</w:t>
      </w:r>
      <w:r w:rsidR="009560DB" w:rsidRPr="00D025FA">
        <w:t>.</w:t>
      </w:r>
    </w:p>
    <w:p w14:paraId="31F46EDE" w14:textId="77777777" w:rsidR="004408DA" w:rsidRPr="00D025FA" w:rsidRDefault="004408DA" w:rsidP="00F45BDA">
      <w:pPr>
        <w:pStyle w:val="22"/>
        <w:shd w:val="clear" w:color="auto" w:fill="auto"/>
        <w:spacing w:after="0" w:line="240" w:lineRule="auto"/>
        <w:ind w:left="2127" w:hanging="1701"/>
      </w:pPr>
      <w:r w:rsidRPr="00D025FA">
        <w:rPr>
          <w:b/>
        </w:rPr>
        <w:t>Пешков В.</w:t>
      </w:r>
      <w:r w:rsidRPr="00D025FA">
        <w:t xml:space="preserve">А. </w:t>
      </w:r>
      <w:proofErr w:type="gramStart"/>
      <w:r w:rsidRPr="00D025FA">
        <w:t>-  главный</w:t>
      </w:r>
      <w:proofErr w:type="gramEnd"/>
      <w:r w:rsidRPr="00D025FA">
        <w:t xml:space="preserve"> врач ГБУ РО  «Стоматологическая поликлиника №1», главный внештатный специалист по стоматологии МЗ РО, к.м.н.</w:t>
      </w:r>
    </w:p>
    <w:p w14:paraId="31F46EDF" w14:textId="787B77DE" w:rsidR="00D14295" w:rsidRPr="00D025FA" w:rsidRDefault="009059D9" w:rsidP="004408DA">
      <w:pPr>
        <w:pStyle w:val="22"/>
        <w:shd w:val="clear" w:color="auto" w:fill="auto"/>
        <w:spacing w:after="0" w:line="326" w:lineRule="exact"/>
        <w:ind w:left="2127" w:right="900" w:hanging="2127"/>
        <w:jc w:val="left"/>
      </w:pPr>
      <w:r w:rsidRPr="00D025FA">
        <w:rPr>
          <w:rStyle w:val="23"/>
        </w:rPr>
        <w:t xml:space="preserve">     </w:t>
      </w:r>
      <w:r w:rsidR="00F45BDA" w:rsidRPr="00D025FA">
        <w:rPr>
          <w:rStyle w:val="23"/>
        </w:rPr>
        <w:t xml:space="preserve">Гуськов А.В. </w:t>
      </w:r>
      <w:r w:rsidR="00F45BDA" w:rsidRPr="00D025FA">
        <w:t>–декан стоматологического факультета, доцент кафедры ортопедиче</w:t>
      </w:r>
      <w:r w:rsidR="00D14295" w:rsidRPr="00D025FA">
        <w:t xml:space="preserve">ской стоматологии </w:t>
      </w:r>
      <w:proofErr w:type="gramStart"/>
      <w:r w:rsidR="00D14295" w:rsidRPr="00D025FA">
        <w:t>ФГБОУ  ВО</w:t>
      </w:r>
      <w:proofErr w:type="gramEnd"/>
      <w:r w:rsidR="00D14295" w:rsidRPr="00D025FA">
        <w:t xml:space="preserve"> РязГМУ  Минздрава России, к.м.н. доцент</w:t>
      </w:r>
      <w:r w:rsidR="009560DB" w:rsidRPr="00D025FA">
        <w:t>.</w:t>
      </w:r>
    </w:p>
    <w:p w14:paraId="31F46EE0" w14:textId="77777777" w:rsidR="00445B07" w:rsidRPr="00D025FA" w:rsidRDefault="00445B07" w:rsidP="00445B07">
      <w:pPr>
        <w:pStyle w:val="22"/>
        <w:shd w:val="clear" w:color="auto" w:fill="auto"/>
        <w:spacing w:after="0" w:line="326" w:lineRule="exact"/>
        <w:ind w:left="2160" w:right="-1"/>
      </w:pPr>
      <w:proofErr w:type="spellStart"/>
      <w:r w:rsidRPr="00D025FA">
        <w:rPr>
          <w:rStyle w:val="23"/>
        </w:rPr>
        <w:t>Бородовицина</w:t>
      </w:r>
      <w:proofErr w:type="spellEnd"/>
      <w:r w:rsidRPr="00D025FA">
        <w:rPr>
          <w:rStyle w:val="23"/>
        </w:rPr>
        <w:t xml:space="preserve"> </w:t>
      </w:r>
      <w:r w:rsidR="00487B3C" w:rsidRPr="00D025FA">
        <w:rPr>
          <w:rStyle w:val="23"/>
        </w:rPr>
        <w:t>С.</w:t>
      </w:r>
      <w:r w:rsidR="00487B3C" w:rsidRPr="00D025FA">
        <w:t>И.</w:t>
      </w:r>
      <w:r w:rsidRPr="00D025FA">
        <w:t xml:space="preserve"> - зав. кафедрой терапевтической и детской стоматологии РязГМУ им. акад. И.П.Павлова,   к.м.н. доцент</w:t>
      </w:r>
    </w:p>
    <w:p w14:paraId="31F46EE1" w14:textId="77777777" w:rsidR="00487B3C" w:rsidRPr="00D025FA" w:rsidRDefault="00487B3C" w:rsidP="00445B07">
      <w:pPr>
        <w:pStyle w:val="22"/>
        <w:shd w:val="clear" w:color="auto" w:fill="auto"/>
        <w:spacing w:after="0" w:line="326" w:lineRule="exact"/>
        <w:ind w:left="2127" w:right="900" w:hanging="2127"/>
        <w:jc w:val="left"/>
      </w:pPr>
      <w:r w:rsidRPr="00D025FA">
        <w:rPr>
          <w:rStyle w:val="23"/>
        </w:rPr>
        <w:t>Филимонова Л.</w:t>
      </w:r>
      <w:r w:rsidRPr="00D025FA">
        <w:t>Б.</w:t>
      </w:r>
      <w:r w:rsidR="00445B07" w:rsidRPr="00D025FA">
        <w:t xml:space="preserve"> - зав. кафедрой хирургической стоматологии     РязГМУ им. акад. И.П.Павлова</w:t>
      </w:r>
      <w:proofErr w:type="gramStart"/>
      <w:r w:rsidR="00445B07" w:rsidRPr="00D025FA">
        <w:t>,  к.м.н.</w:t>
      </w:r>
      <w:proofErr w:type="gramEnd"/>
      <w:r w:rsidR="00445B07" w:rsidRPr="00D025FA">
        <w:t xml:space="preserve"> доцент</w:t>
      </w:r>
    </w:p>
    <w:p w14:paraId="31F46EE2" w14:textId="77777777" w:rsidR="00445B07" w:rsidRPr="00D025FA" w:rsidRDefault="00487B3C" w:rsidP="00445B07">
      <w:pPr>
        <w:pStyle w:val="22"/>
        <w:shd w:val="clear" w:color="auto" w:fill="auto"/>
        <w:spacing w:after="0" w:line="326" w:lineRule="exact"/>
        <w:ind w:left="2160" w:right="-1"/>
      </w:pPr>
      <w:r w:rsidRPr="00D025FA">
        <w:rPr>
          <w:rStyle w:val="23"/>
        </w:rPr>
        <w:t>Митин Н.</w:t>
      </w:r>
      <w:r w:rsidRPr="00D025FA">
        <w:t>Е.</w:t>
      </w:r>
      <w:r w:rsidR="00445B07" w:rsidRPr="00D025FA">
        <w:t xml:space="preserve"> - </w:t>
      </w:r>
      <w:proofErr w:type="spellStart"/>
      <w:proofErr w:type="gramStart"/>
      <w:r w:rsidR="00445B07" w:rsidRPr="00D025FA">
        <w:t>зав.кафедрой</w:t>
      </w:r>
      <w:proofErr w:type="spellEnd"/>
      <w:proofErr w:type="gramEnd"/>
      <w:r w:rsidR="00445B07" w:rsidRPr="00D025FA">
        <w:t xml:space="preserve"> ортопедической стоматологии и ортодонтии с курсом пропедевтики стоматологических заболеваний РязГМУ им. акад. И.П.Павлова, к.м.н. доцент</w:t>
      </w:r>
    </w:p>
    <w:p w14:paraId="31F46EE3" w14:textId="77777777" w:rsidR="00CB4152" w:rsidRPr="00D025FA" w:rsidRDefault="00445B07" w:rsidP="00445B0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</w:t>
      </w:r>
      <w:r w:rsidR="00931002" w:rsidRPr="00D025FA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226362" w:rsidRPr="00D025FA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2020</w:t>
      </w:r>
      <w:r w:rsidR="00CB4152" w:rsidRPr="00D025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31F46EE4" w14:textId="77777777" w:rsidR="00CB4152" w:rsidRPr="00D025FA" w:rsidRDefault="00CB4152" w:rsidP="00CB41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1F46EE5" w14:textId="458C30E3" w:rsidR="00D14295" w:rsidRDefault="00226362" w:rsidP="007065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sz w:val="28"/>
          <w:szCs w:val="28"/>
        </w:rPr>
        <w:t>9.3</w:t>
      </w:r>
      <w:r w:rsidR="00D14295" w:rsidRPr="00D025FA">
        <w:rPr>
          <w:rFonts w:ascii="Times New Roman" w:eastAsia="Times New Roman" w:hAnsi="Times New Roman" w:cs="Times New Roman"/>
          <w:sz w:val="28"/>
          <w:szCs w:val="28"/>
        </w:rPr>
        <w:t xml:space="preserve">0-10.00   </w:t>
      </w:r>
      <w:r w:rsidR="00D14295" w:rsidRPr="00D025FA">
        <w:rPr>
          <w:rFonts w:ascii="Times New Roman" w:eastAsia="Times New Roman" w:hAnsi="Times New Roman" w:cs="Times New Roman"/>
          <w:b/>
          <w:sz w:val="28"/>
          <w:szCs w:val="28"/>
        </w:rPr>
        <w:t>Регистрация участников конференции</w:t>
      </w:r>
    </w:p>
    <w:p w14:paraId="2E3C48C3" w14:textId="7026F4B9" w:rsidR="00CC4E4A" w:rsidRDefault="00CC4E4A" w:rsidP="0070651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неблагоприятной </w:t>
      </w:r>
    </w:p>
    <w:p w14:paraId="2187553F" w14:textId="465BFDA6" w:rsidR="00CC4E4A" w:rsidRPr="00CC4E4A" w:rsidRDefault="004D69D8" w:rsidP="0070651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CC4E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пидемиологической ситуацией, регистрация на конференцию производится через систему </w:t>
      </w:r>
      <w:proofErr w:type="spellStart"/>
      <w:r w:rsidR="00CC4E4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TimePad</w:t>
      </w:r>
      <w:proofErr w:type="spellEnd"/>
      <w:r w:rsidR="00CC4E4A" w:rsidRPr="00CC4E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4E4A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выдачей каждому участнику уникального </w:t>
      </w:r>
      <w:proofErr w:type="spellStart"/>
      <w:r w:rsidR="00CC4E4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UserID</w:t>
      </w:r>
      <w:proofErr w:type="spellEnd"/>
    </w:p>
    <w:p w14:paraId="31F46EE7" w14:textId="55C73569" w:rsidR="00417BBF" w:rsidRDefault="00E81E74" w:rsidP="0070651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CC4E4A" w:rsidRPr="0042391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https://terstomatrzgmu.timepad.ru/event/1306399/</w:t>
        </w:r>
      </w:hyperlink>
    </w:p>
    <w:p w14:paraId="46572C15" w14:textId="77777777" w:rsidR="00CC4E4A" w:rsidRPr="00D025FA" w:rsidRDefault="00CC4E4A" w:rsidP="0070651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F46EE8" w14:textId="77777777" w:rsidR="00417BBF" w:rsidRPr="00D025FA" w:rsidRDefault="00417BBF" w:rsidP="00417BB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25FA">
        <w:rPr>
          <w:rFonts w:ascii="Times New Roman" w:hAnsi="Times New Roman" w:cs="Times New Roman"/>
          <w:sz w:val="28"/>
          <w:szCs w:val="28"/>
        </w:rPr>
        <w:t>10.00-10.30</w:t>
      </w:r>
    </w:p>
    <w:p w14:paraId="31F46EE9" w14:textId="77777777" w:rsidR="00417BBF" w:rsidRPr="00D025FA" w:rsidRDefault="00417BBF" w:rsidP="00417BB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FA">
        <w:rPr>
          <w:rFonts w:ascii="Times New Roman" w:hAnsi="Times New Roman" w:cs="Times New Roman"/>
          <w:b/>
          <w:sz w:val="28"/>
          <w:szCs w:val="28"/>
        </w:rPr>
        <w:t>Открытие конференции</w:t>
      </w:r>
    </w:p>
    <w:p w14:paraId="0192D0F4" w14:textId="2E931E1D" w:rsidR="00BC4D02" w:rsidRDefault="00BC4D02" w:rsidP="00BC4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D02">
        <w:rPr>
          <w:rFonts w:ascii="Times New Roman" w:hAnsi="Times New Roman" w:cs="Times New Roman"/>
          <w:sz w:val="24"/>
          <w:szCs w:val="24"/>
        </w:rPr>
        <w:t xml:space="preserve">В связи с неблагоприятной эпидемиологической ситуацией, конференция проводится в формате </w:t>
      </w:r>
      <w:r w:rsidRPr="00BC4D0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BC4D02">
        <w:rPr>
          <w:rFonts w:ascii="Times New Roman" w:hAnsi="Times New Roman" w:cs="Times New Roman"/>
          <w:sz w:val="24"/>
          <w:szCs w:val="24"/>
        </w:rPr>
        <w:t xml:space="preserve"> через систему </w:t>
      </w:r>
      <w:r w:rsidRPr="00BC4D0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C4D02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04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zoom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/8371199055?</w:t>
        </w:r>
        <w:proofErr w:type="spellStart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pwd</w:t>
        </w:r>
        <w:proofErr w:type="spellEnd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amJMT</w:t>
        </w:r>
        <w:proofErr w:type="spellEnd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dRRVJjQXlBd</w:t>
        </w:r>
        <w:proofErr w:type="spellEnd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OGdlVFg</w:t>
        </w:r>
        <w:proofErr w:type="spellEnd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Zz</w:t>
        </w:r>
        <w:proofErr w:type="spellEnd"/>
        <w:r w:rsidR="00CC4E4A" w:rsidRPr="0042391A">
          <w:rPr>
            <w:rStyle w:val="a6"/>
            <w:rFonts w:ascii="Times New Roman" w:hAnsi="Times New Roman" w:cs="Times New Roman"/>
            <w:sz w:val="24"/>
            <w:szCs w:val="24"/>
          </w:rPr>
          <w:t>09</w:t>
        </w:r>
      </w:hyperlink>
    </w:p>
    <w:p w14:paraId="31F46EEB" w14:textId="7866DE01" w:rsidR="00385D07" w:rsidRPr="00BC4D02" w:rsidRDefault="00385D07" w:rsidP="00BC4D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F46EEC" w14:textId="77777777" w:rsidR="00385D07" w:rsidRPr="00D025FA" w:rsidRDefault="00385D07" w:rsidP="00C54C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1F46EF2" w14:textId="77777777" w:rsidR="003B320F" w:rsidRPr="00D025FA" w:rsidRDefault="003B320F" w:rsidP="00C54C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74F98B" w14:textId="77777777" w:rsidR="00F04845" w:rsidRDefault="005801EA" w:rsidP="00485285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  <w:r w:rsidRPr="00D025FA">
        <w:rPr>
          <w:bCs/>
          <w:lang w:bidi="ru-RU"/>
        </w:rPr>
        <w:t>Приветственное слово</w:t>
      </w:r>
      <w:r w:rsidR="009059D9" w:rsidRPr="00D025FA">
        <w:rPr>
          <w:bCs/>
          <w:lang w:bidi="ru-RU"/>
        </w:rPr>
        <w:t xml:space="preserve"> </w:t>
      </w:r>
      <w:r w:rsidRPr="00D025FA">
        <w:rPr>
          <w:bCs/>
          <w:lang w:bidi="ru-RU"/>
        </w:rPr>
        <w:t>ректора Рязанского государственного</w:t>
      </w:r>
      <w:r w:rsidR="009F4661" w:rsidRPr="00D025FA">
        <w:rPr>
          <w:bCs/>
          <w:lang w:bidi="ru-RU"/>
        </w:rPr>
        <w:t xml:space="preserve"> медицинского университета им.</w:t>
      </w:r>
      <w:r w:rsidRPr="00D025FA">
        <w:rPr>
          <w:bCs/>
          <w:lang w:bidi="ru-RU"/>
        </w:rPr>
        <w:t xml:space="preserve"> академика И.П.Па</w:t>
      </w:r>
      <w:r w:rsidR="009F4661" w:rsidRPr="00D025FA">
        <w:rPr>
          <w:bCs/>
          <w:lang w:bidi="ru-RU"/>
        </w:rPr>
        <w:t xml:space="preserve">влова, </w:t>
      </w:r>
    </w:p>
    <w:p w14:paraId="31F46EF3" w14:textId="5A76BB7A" w:rsidR="00D14295" w:rsidRPr="00D025FA" w:rsidRDefault="009F4661" w:rsidP="00485285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  <w:r w:rsidRPr="00D025FA">
        <w:rPr>
          <w:bCs/>
          <w:lang w:bidi="ru-RU"/>
        </w:rPr>
        <w:t xml:space="preserve">д. м. н. </w:t>
      </w:r>
      <w:r w:rsidR="005801EA" w:rsidRPr="00D025FA">
        <w:rPr>
          <w:bCs/>
          <w:lang w:bidi="ru-RU"/>
        </w:rPr>
        <w:t xml:space="preserve"> </w:t>
      </w:r>
      <w:proofErr w:type="gramStart"/>
      <w:r w:rsidR="005801EA" w:rsidRPr="00D025FA">
        <w:rPr>
          <w:bCs/>
          <w:lang w:bidi="ru-RU"/>
        </w:rPr>
        <w:t xml:space="preserve">профессора  </w:t>
      </w:r>
      <w:r w:rsidR="005801EA" w:rsidRPr="00D025FA">
        <w:rPr>
          <w:b/>
          <w:bCs/>
          <w:lang w:bidi="ru-RU"/>
        </w:rPr>
        <w:t>Калинина</w:t>
      </w:r>
      <w:proofErr w:type="gramEnd"/>
      <w:r w:rsidR="004D69D8" w:rsidRPr="004D69D8">
        <w:rPr>
          <w:b/>
          <w:bCs/>
          <w:lang w:bidi="ru-RU"/>
        </w:rPr>
        <w:t xml:space="preserve"> </w:t>
      </w:r>
      <w:r w:rsidR="004D69D8" w:rsidRPr="00D025FA">
        <w:rPr>
          <w:b/>
          <w:bCs/>
          <w:lang w:bidi="ru-RU"/>
        </w:rPr>
        <w:t>Р.Е.</w:t>
      </w:r>
    </w:p>
    <w:p w14:paraId="31F46EF4" w14:textId="77777777" w:rsidR="005801EA" w:rsidRPr="00D025FA" w:rsidRDefault="005801EA" w:rsidP="00485285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</w:p>
    <w:p w14:paraId="31F46EF6" w14:textId="77777777" w:rsidR="00C54C72" w:rsidRPr="00D025FA" w:rsidRDefault="00C54C72" w:rsidP="00485285">
      <w:pPr>
        <w:pStyle w:val="22"/>
        <w:shd w:val="clear" w:color="auto" w:fill="auto"/>
        <w:spacing w:after="0" w:line="326" w:lineRule="exact"/>
        <w:ind w:left="1560" w:right="-1" w:firstLine="0"/>
        <w:rPr>
          <w:lang w:bidi="ru-RU"/>
        </w:rPr>
      </w:pPr>
    </w:p>
    <w:p w14:paraId="31F46EF7" w14:textId="77777777" w:rsidR="009F4661" w:rsidRPr="00D025FA" w:rsidRDefault="00B300FA" w:rsidP="00485285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  <w:r w:rsidRPr="00D025FA">
        <w:rPr>
          <w:bCs/>
          <w:lang w:bidi="ru-RU"/>
        </w:rPr>
        <w:t>Приветственное слово зав. отделом организации стоматологической службы, лицензирования и аккредитации Центрального научно-исследователь</w:t>
      </w:r>
      <w:r w:rsidR="009F4661" w:rsidRPr="00D025FA">
        <w:rPr>
          <w:bCs/>
          <w:lang w:bidi="ru-RU"/>
        </w:rPr>
        <w:t>ского института стоматологии и ч</w:t>
      </w:r>
      <w:r w:rsidRPr="00D025FA">
        <w:rPr>
          <w:bCs/>
          <w:lang w:bidi="ru-RU"/>
        </w:rPr>
        <w:t xml:space="preserve">елюстно-лицевой </w:t>
      </w:r>
      <w:r w:rsidR="00B04E5D" w:rsidRPr="00D025FA">
        <w:rPr>
          <w:bCs/>
          <w:lang w:bidi="ru-RU"/>
        </w:rPr>
        <w:t xml:space="preserve">хирургии, </w:t>
      </w:r>
      <w:proofErr w:type="spellStart"/>
      <w:r w:rsidR="00B04E5D" w:rsidRPr="00D025FA">
        <w:rPr>
          <w:bCs/>
          <w:lang w:bidi="ru-RU"/>
        </w:rPr>
        <w:t>засл</w:t>
      </w:r>
      <w:proofErr w:type="spellEnd"/>
      <w:r w:rsidR="00B04E5D" w:rsidRPr="00D025FA">
        <w:rPr>
          <w:bCs/>
          <w:lang w:bidi="ru-RU"/>
        </w:rPr>
        <w:t xml:space="preserve">. </w:t>
      </w:r>
      <w:r w:rsidR="00014AAC" w:rsidRPr="00D025FA">
        <w:rPr>
          <w:bCs/>
          <w:lang w:bidi="ru-RU"/>
        </w:rPr>
        <w:t>в</w:t>
      </w:r>
      <w:r w:rsidR="00B04E5D" w:rsidRPr="00D025FA">
        <w:rPr>
          <w:bCs/>
          <w:lang w:bidi="ru-RU"/>
        </w:rPr>
        <w:t xml:space="preserve">рача РФ, </w:t>
      </w:r>
    </w:p>
    <w:p w14:paraId="31F46EF8" w14:textId="00B9AB4A" w:rsidR="001C0E6D" w:rsidRPr="00D025FA" w:rsidRDefault="00710F3C" w:rsidP="00321B2E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  <w:r w:rsidRPr="00D025FA">
        <w:rPr>
          <w:bCs/>
          <w:lang w:bidi="ru-RU"/>
        </w:rPr>
        <w:t>д.</w:t>
      </w:r>
      <w:r w:rsidR="009F4661" w:rsidRPr="00D025FA">
        <w:rPr>
          <w:bCs/>
          <w:lang w:bidi="ru-RU"/>
        </w:rPr>
        <w:t xml:space="preserve">м.н. </w:t>
      </w:r>
      <w:r w:rsidR="00B04E5D" w:rsidRPr="00D025FA">
        <w:rPr>
          <w:bCs/>
          <w:lang w:bidi="ru-RU"/>
        </w:rPr>
        <w:t xml:space="preserve"> </w:t>
      </w:r>
      <w:proofErr w:type="gramStart"/>
      <w:r w:rsidR="00B04E5D" w:rsidRPr="00D025FA">
        <w:rPr>
          <w:bCs/>
          <w:lang w:bidi="ru-RU"/>
        </w:rPr>
        <w:t xml:space="preserve">профессора  </w:t>
      </w:r>
      <w:r w:rsidR="00B04E5D" w:rsidRPr="00D025FA">
        <w:rPr>
          <w:b/>
          <w:bCs/>
          <w:lang w:bidi="ru-RU"/>
        </w:rPr>
        <w:t>Вагнера</w:t>
      </w:r>
      <w:proofErr w:type="gramEnd"/>
      <w:r w:rsidR="004D69D8" w:rsidRPr="004D69D8">
        <w:rPr>
          <w:b/>
          <w:bCs/>
          <w:lang w:bidi="ru-RU"/>
        </w:rPr>
        <w:t xml:space="preserve"> </w:t>
      </w:r>
      <w:r w:rsidR="004D69D8" w:rsidRPr="00D025FA">
        <w:rPr>
          <w:b/>
          <w:bCs/>
          <w:lang w:bidi="ru-RU"/>
        </w:rPr>
        <w:t>В.Д.</w:t>
      </w:r>
    </w:p>
    <w:p w14:paraId="31F46EF9" w14:textId="77777777" w:rsidR="005801EA" w:rsidRPr="00D025FA" w:rsidRDefault="005801EA" w:rsidP="005801EA">
      <w:pPr>
        <w:pStyle w:val="22"/>
        <w:shd w:val="clear" w:color="auto" w:fill="auto"/>
        <w:spacing w:after="0" w:line="326" w:lineRule="exact"/>
        <w:ind w:left="567" w:right="900" w:firstLine="0"/>
        <w:rPr>
          <w:lang w:bidi="ru-RU"/>
        </w:rPr>
      </w:pPr>
    </w:p>
    <w:p w14:paraId="31F46EFA" w14:textId="77777777" w:rsidR="00995C50" w:rsidRPr="00D025FA" w:rsidRDefault="00041C24" w:rsidP="00995C50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10.30-10.5</w:t>
      </w:r>
      <w:r w:rsidR="00D14295" w:rsidRPr="00D025F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65A41" w:rsidRPr="00D025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6518" w:rsidRPr="00D025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95C50" w:rsidRPr="00D025FA">
        <w:rPr>
          <w:rFonts w:ascii="Times New Roman" w:hAnsi="Times New Roman" w:cs="Times New Roman"/>
          <w:sz w:val="28"/>
          <w:szCs w:val="28"/>
        </w:rPr>
        <w:t>Профилактическая деятельность и ее законодательное и            нормативное правовое обеспечение</w:t>
      </w:r>
    </w:p>
    <w:p w14:paraId="31F46EFB" w14:textId="166DF5B9" w:rsidR="00995C50" w:rsidRPr="00D025FA" w:rsidRDefault="00995C50" w:rsidP="00995C50">
      <w:pPr>
        <w:pStyle w:val="a3"/>
        <w:ind w:left="1560" w:hanging="840"/>
        <w:rPr>
          <w:rFonts w:ascii="Times New Roman" w:hAnsi="Times New Roman" w:cs="Times New Roman"/>
          <w:sz w:val="28"/>
          <w:szCs w:val="28"/>
        </w:rPr>
      </w:pPr>
      <w:r w:rsidRPr="00D025F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25FA">
        <w:rPr>
          <w:rFonts w:ascii="Times New Roman" w:hAnsi="Times New Roman" w:cs="Times New Roman"/>
          <w:b/>
          <w:sz w:val="28"/>
          <w:szCs w:val="28"/>
        </w:rPr>
        <w:t>Вагнер В.Д.</w:t>
      </w:r>
      <w:r w:rsidRPr="00D025FA">
        <w:rPr>
          <w:rFonts w:ascii="Times New Roman" w:hAnsi="Times New Roman" w:cs="Times New Roman"/>
          <w:sz w:val="28"/>
          <w:szCs w:val="28"/>
        </w:rPr>
        <w:t xml:space="preserve"> – зав. отделом </w:t>
      </w:r>
      <w:proofErr w:type="spellStart"/>
      <w:r w:rsidRPr="00D025FA">
        <w:rPr>
          <w:rFonts w:ascii="Times New Roman" w:hAnsi="Times New Roman" w:cs="Times New Roman"/>
          <w:sz w:val="28"/>
          <w:szCs w:val="28"/>
        </w:rPr>
        <w:t>ЦНИИСиЧЛХ</w:t>
      </w:r>
      <w:proofErr w:type="spellEnd"/>
      <w:r w:rsidRPr="00D02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5FA">
        <w:rPr>
          <w:rFonts w:ascii="Times New Roman" w:hAnsi="Times New Roman" w:cs="Times New Roman"/>
          <w:sz w:val="28"/>
          <w:szCs w:val="28"/>
        </w:rPr>
        <w:t>засл</w:t>
      </w:r>
      <w:proofErr w:type="spellEnd"/>
      <w:r w:rsidRPr="00D025FA">
        <w:rPr>
          <w:rFonts w:ascii="Times New Roman" w:hAnsi="Times New Roman" w:cs="Times New Roman"/>
          <w:sz w:val="28"/>
          <w:szCs w:val="28"/>
        </w:rPr>
        <w:t>. врач РФ, д.м.н. профессор</w:t>
      </w:r>
      <w:r w:rsidR="00D261DD" w:rsidRPr="00D025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61DD" w:rsidRPr="00D025FA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D261DD" w:rsidRPr="00D025FA">
        <w:rPr>
          <w:rFonts w:ascii="Times New Roman" w:hAnsi="Times New Roman" w:cs="Times New Roman"/>
          <w:sz w:val="28"/>
          <w:szCs w:val="28"/>
        </w:rPr>
        <w:t>)</w:t>
      </w:r>
    </w:p>
    <w:p w14:paraId="137871A8" w14:textId="4BCEBD0A" w:rsidR="008B2D80" w:rsidRPr="00D025FA" w:rsidRDefault="008B2D80" w:rsidP="008B2D80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025FA">
        <w:rPr>
          <w:rFonts w:ascii="Times New Roman" w:hAnsi="Times New Roman" w:cs="Times New Roman"/>
          <w:b/>
          <w:sz w:val="28"/>
          <w:szCs w:val="28"/>
        </w:rPr>
        <w:t>10.50-11.10</w:t>
      </w:r>
      <w:r w:rsidRPr="00D025FA">
        <w:rPr>
          <w:rFonts w:ascii="Times New Roman" w:hAnsi="Times New Roman" w:cs="Times New Roman"/>
          <w:sz w:val="28"/>
          <w:szCs w:val="28"/>
        </w:rPr>
        <w:t xml:space="preserve"> Современные взгляды на профилактику кариеса раннего возраста</w:t>
      </w:r>
      <w:r w:rsidRPr="00D025FA">
        <w:rPr>
          <w:rFonts w:ascii="Times New Roman" w:hAnsi="Times New Roman" w:cs="Times New Roman"/>
          <w:sz w:val="28"/>
          <w:szCs w:val="28"/>
        </w:rPr>
        <w:br/>
      </w:r>
      <w:r w:rsidRPr="00D025FA">
        <w:rPr>
          <w:rFonts w:ascii="Times New Roman" w:hAnsi="Times New Roman" w:cs="Times New Roman"/>
          <w:sz w:val="28"/>
          <w:szCs w:val="28"/>
        </w:rPr>
        <w:br/>
      </w:r>
      <w:r w:rsidRPr="00D025FA">
        <w:rPr>
          <w:rFonts w:ascii="Times New Roman" w:hAnsi="Times New Roman" w:cs="Times New Roman"/>
          <w:b/>
          <w:bCs/>
          <w:sz w:val="28"/>
          <w:szCs w:val="28"/>
        </w:rPr>
        <w:t>Кисельникова Л.П.</w:t>
      </w:r>
      <w:r w:rsidRPr="00D025FA">
        <w:rPr>
          <w:rFonts w:ascii="Times New Roman" w:hAnsi="Times New Roman" w:cs="Times New Roman"/>
          <w:sz w:val="28"/>
          <w:szCs w:val="28"/>
        </w:rPr>
        <w:t xml:space="preserve"> – зав. кафедрой детской стоматологии МГМСУ им. А.И. Евдокимова</w:t>
      </w:r>
    </w:p>
    <w:p w14:paraId="31F46F00" w14:textId="432EEA27" w:rsidR="005D45BC" w:rsidRPr="00D025FA" w:rsidRDefault="00995C50" w:rsidP="00F86797">
      <w:pPr>
        <w:spacing w:line="240" w:lineRule="auto"/>
        <w:ind w:left="1560" w:hanging="156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25FA">
        <w:rPr>
          <w:rFonts w:ascii="Times New Roman" w:hAnsi="Times New Roman" w:cs="Times New Roman"/>
          <w:b/>
          <w:sz w:val="28"/>
          <w:szCs w:val="28"/>
        </w:rPr>
        <w:t>1</w:t>
      </w:r>
      <w:r w:rsidR="008B2D80" w:rsidRPr="00D025FA">
        <w:rPr>
          <w:rFonts w:ascii="Times New Roman" w:hAnsi="Times New Roman" w:cs="Times New Roman"/>
          <w:b/>
          <w:sz w:val="28"/>
          <w:szCs w:val="28"/>
        </w:rPr>
        <w:t>1</w:t>
      </w:r>
      <w:r w:rsidRPr="00D025FA">
        <w:rPr>
          <w:rFonts w:ascii="Times New Roman" w:hAnsi="Times New Roman" w:cs="Times New Roman"/>
          <w:b/>
          <w:sz w:val="28"/>
          <w:szCs w:val="28"/>
        </w:rPr>
        <w:t>.</w:t>
      </w:r>
      <w:r w:rsidR="008B2D80" w:rsidRPr="00D025FA">
        <w:rPr>
          <w:rFonts w:ascii="Times New Roman" w:hAnsi="Times New Roman" w:cs="Times New Roman"/>
          <w:b/>
          <w:sz w:val="28"/>
          <w:szCs w:val="28"/>
        </w:rPr>
        <w:t>10</w:t>
      </w:r>
      <w:r w:rsidRPr="00D025FA">
        <w:rPr>
          <w:rFonts w:ascii="Times New Roman" w:hAnsi="Times New Roman" w:cs="Times New Roman"/>
          <w:b/>
          <w:sz w:val="28"/>
          <w:szCs w:val="28"/>
        </w:rPr>
        <w:t>-11.</w:t>
      </w:r>
      <w:r w:rsidR="008B2D80" w:rsidRPr="00D025FA">
        <w:rPr>
          <w:rFonts w:ascii="Times New Roman" w:hAnsi="Times New Roman" w:cs="Times New Roman"/>
          <w:b/>
          <w:sz w:val="28"/>
          <w:szCs w:val="28"/>
        </w:rPr>
        <w:t>3</w:t>
      </w:r>
      <w:r w:rsidRPr="00D025FA">
        <w:rPr>
          <w:rFonts w:ascii="Times New Roman" w:hAnsi="Times New Roman" w:cs="Times New Roman"/>
          <w:b/>
          <w:sz w:val="28"/>
          <w:szCs w:val="28"/>
        </w:rPr>
        <w:t>0</w:t>
      </w:r>
      <w:r w:rsidR="005D45BC" w:rsidRPr="00D025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D45BC"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Профилактика вторичного смещения </w:t>
      </w:r>
      <w:proofErr w:type="gramStart"/>
      <w:r w:rsidR="005D45BC"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фрагментов  после</w:t>
      </w:r>
      <w:proofErr w:type="gramEnd"/>
      <w:r w:rsidR="005D45BC"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сегментарной резекции нижней челюсти у пациентов с </w:t>
      </w:r>
      <w:proofErr w:type="spellStart"/>
      <w:r w:rsidR="005D45BC"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остеонекрозами</w:t>
      </w:r>
      <w:proofErr w:type="spellEnd"/>
      <w:r w:rsidR="005D45BC"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лицевого черепа.</w:t>
      </w:r>
      <w:r w:rsidR="005D45BC" w:rsidRPr="00D025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45B07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</w:t>
      </w:r>
    </w:p>
    <w:p w14:paraId="31F46F01" w14:textId="77777777" w:rsidR="001B6E44" w:rsidRPr="00D025FA" w:rsidRDefault="005D45BC" w:rsidP="00F86797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D025F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86797" w:rsidRPr="00D025FA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Медведев Ю.А.</w:t>
      </w:r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– зав. кафедрой </w:t>
      </w:r>
      <w:proofErr w:type="spellStart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челюстно</w:t>
      </w:r>
      <w:proofErr w:type="spellEnd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–лицевой хирургии</w:t>
      </w:r>
      <w:r w:rsidR="007227A0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МГМСУ </w:t>
      </w:r>
      <w:proofErr w:type="spellStart"/>
      <w:r w:rsidR="007227A0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им.А.И.Евдокимова</w:t>
      </w:r>
      <w:proofErr w:type="spellEnd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, </w:t>
      </w:r>
      <w:proofErr w:type="spellStart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засл</w:t>
      </w:r>
      <w:proofErr w:type="spellEnd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. врач РФ, д.м.н. профессор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, </w:t>
      </w:r>
      <w:r w:rsidR="007A12F1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</w:p>
    <w:p w14:paraId="31F46F03" w14:textId="1AECD050" w:rsidR="00F86797" w:rsidRPr="00D025FA" w:rsidRDefault="001B6E44" w:rsidP="00F86797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 xml:space="preserve">                      </w:t>
      </w:r>
      <w:r w:rsidR="005D45BC"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Захарова </w:t>
      </w:r>
      <w:proofErr w:type="gramStart"/>
      <w:r w:rsidR="005D45BC"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.</w:t>
      </w:r>
      <w:proofErr w:type="gramEnd"/>
      <w:r w:rsidR="005D45BC"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В.</w:t>
      </w:r>
      <w:r w:rsidR="007227A0"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7227A0"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доцент кафедры хирургической стоматологии РязГМУ им. </w:t>
      </w:r>
      <w:proofErr w:type="spellStart"/>
      <w:proofErr w:type="gramStart"/>
      <w:r w:rsidR="007227A0"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акад.И.П.Павлова</w:t>
      </w:r>
      <w:proofErr w:type="spellEnd"/>
      <w:proofErr w:type="gramEnd"/>
      <w:r w:rsidR="005D45BC"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45BC"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Луцюк</w:t>
      </w:r>
      <w:proofErr w:type="spellEnd"/>
      <w:r w:rsidR="005D45BC"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С. А</w:t>
      </w:r>
      <w:r w:rsidR="005D45BC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. </w:t>
      </w:r>
      <w:r w:rsidR="007227A0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– аспирант </w:t>
      </w:r>
      <w:r w:rsidR="005D45BC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МГМСУ им. </w:t>
      </w:r>
      <w:proofErr w:type="spellStart"/>
      <w:r w:rsidR="005D45BC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А.И.Евдокимова</w:t>
      </w:r>
      <w:proofErr w:type="spellEnd"/>
      <w:r w:rsidR="005D45BC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  <w:r w:rsidR="007A12F1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(</w:t>
      </w:r>
      <w:proofErr w:type="spellStart"/>
      <w:r w:rsidR="007A12F1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г.</w:t>
      </w:r>
      <w:r w:rsidR="00A145CB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г.</w:t>
      </w:r>
      <w:r w:rsidR="007A12F1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Москва</w:t>
      </w:r>
      <w:proofErr w:type="spellEnd"/>
      <w:r w:rsidR="00A145CB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, Рязань</w:t>
      </w:r>
      <w:r w:rsidR="007A12F1"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)</w:t>
      </w:r>
    </w:p>
    <w:p w14:paraId="0A004975" w14:textId="480ED06A" w:rsidR="001D7670" w:rsidRPr="00D025FA" w:rsidRDefault="001D7670" w:rsidP="00F86797">
      <w:pPr>
        <w:spacing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363A92" w14:textId="7A66B43E" w:rsidR="001D7670" w:rsidRPr="00D025FA" w:rsidRDefault="001D7670" w:rsidP="001D7670">
      <w:pPr>
        <w:spacing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11.30-11.50</w:t>
      </w:r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профилактики осложнений острого гнойного </w:t>
      </w:r>
      <w:proofErr w:type="spellStart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>одонтогенного</w:t>
      </w:r>
      <w:proofErr w:type="spellEnd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периостита</w:t>
      </w:r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2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Кабанова А.А. – </w:t>
      </w:r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>к.м.н., доцент, зав. кафедрой челюстно-лицевой хирургии</w:t>
      </w:r>
      <w:r w:rsidRPr="00D02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Витебского </w:t>
      </w:r>
      <w:proofErr w:type="spellStart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</w:t>
      </w:r>
      <w:proofErr w:type="spellEnd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ордена Дружбы народов медицинского </w:t>
      </w:r>
      <w:proofErr w:type="gramStart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университета  (</w:t>
      </w:r>
      <w:proofErr w:type="gramEnd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Витебск) </w:t>
      </w:r>
    </w:p>
    <w:p w14:paraId="31F46F04" w14:textId="13917CF1" w:rsidR="00F86797" w:rsidRPr="00D025FA" w:rsidRDefault="008A0E01" w:rsidP="007A12F1">
      <w:pPr>
        <w:ind w:left="1418" w:hanging="1418"/>
        <w:rPr>
          <w:rFonts w:ascii="Times New Roman" w:eastAsia="Calibri" w:hAnsi="Times New Roman" w:cs="Times New Roman"/>
          <w:sz w:val="28"/>
          <w:szCs w:val="28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11.</w:t>
      </w:r>
      <w:r w:rsidR="001D7670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50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-1</w:t>
      </w:r>
      <w:r w:rsidR="001D7670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1D7670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995C50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6797" w:rsidRPr="00D025FA">
        <w:rPr>
          <w:rFonts w:ascii="Times New Roman" w:eastAsia="Calibri" w:hAnsi="Times New Roman" w:cs="Times New Roman"/>
          <w:sz w:val="28"/>
          <w:szCs w:val="28"/>
        </w:rPr>
        <w:t xml:space="preserve">Особенности стоматологического статуса у детей с                                              </w:t>
      </w:r>
      <w:r w:rsidR="007A12F1" w:rsidRPr="00D025F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86797" w:rsidRPr="00D025FA">
        <w:rPr>
          <w:rFonts w:ascii="Times New Roman" w:eastAsia="Calibri" w:hAnsi="Times New Roman" w:cs="Times New Roman"/>
          <w:sz w:val="28"/>
          <w:szCs w:val="28"/>
        </w:rPr>
        <w:t xml:space="preserve">расстройствами </w:t>
      </w:r>
      <w:proofErr w:type="spellStart"/>
      <w:r w:rsidR="00F86797" w:rsidRPr="00D025FA">
        <w:rPr>
          <w:rFonts w:ascii="Times New Roman" w:eastAsia="Calibri" w:hAnsi="Times New Roman" w:cs="Times New Roman"/>
          <w:sz w:val="28"/>
          <w:szCs w:val="28"/>
        </w:rPr>
        <w:t>аутического</w:t>
      </w:r>
      <w:proofErr w:type="spellEnd"/>
      <w:r w:rsidR="00F86797" w:rsidRPr="00D025FA">
        <w:rPr>
          <w:rFonts w:ascii="Times New Roman" w:eastAsia="Calibri" w:hAnsi="Times New Roman" w:cs="Times New Roman"/>
          <w:sz w:val="28"/>
          <w:szCs w:val="28"/>
        </w:rPr>
        <w:t xml:space="preserve"> спектра. Алгоритмы профилактики и лечения.</w:t>
      </w:r>
    </w:p>
    <w:p w14:paraId="31F46F05" w14:textId="7ECAFC88" w:rsidR="00F86797" w:rsidRPr="00D025FA" w:rsidRDefault="00F86797" w:rsidP="00F86797">
      <w:pPr>
        <w:ind w:left="15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Гажва</w:t>
      </w:r>
      <w:proofErr w:type="spellEnd"/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С.И.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зав. кафедрой Приволжского ИМУ, </w:t>
      </w:r>
      <w:proofErr w:type="spellStart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засл</w:t>
      </w:r>
      <w:proofErr w:type="spellEnd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работник высшей школы РФ, д.м.н. профессор,  </w:t>
      </w:r>
    </w:p>
    <w:p w14:paraId="31F46F06" w14:textId="68103C29" w:rsidR="00995C50" w:rsidRPr="00D025FA" w:rsidRDefault="00F86797" w:rsidP="00F86797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445B07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Белоусова Е.Ю.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врач-стоматолог ООО «Садко» (</w:t>
      </w:r>
      <w:proofErr w:type="spellStart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г.Н.Новгород</w:t>
      </w:r>
      <w:proofErr w:type="spellEnd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04822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A5AE29D" w14:textId="7134A8C3" w:rsidR="00976DD2" w:rsidRPr="00D025FA" w:rsidRDefault="00976DD2" w:rsidP="00976DD2">
      <w:pPr>
        <w:spacing w:line="240" w:lineRule="auto"/>
        <w:ind w:left="1560" w:hanging="1560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12.10-12.30 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Клинико-морфологические аспекты использования стоматологических материалов для профилактики и </w:t>
      </w:r>
      <w:proofErr w:type="spellStart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реминерализации</w:t>
      </w:r>
      <w:proofErr w:type="spellEnd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твердых тканей зуба в различные возрастные периоды"</w:t>
      </w:r>
    </w:p>
    <w:p w14:paraId="51E0DBBE" w14:textId="617B854E" w:rsidR="00976DD2" w:rsidRDefault="00976DD2" w:rsidP="00976DD2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Ипполитов Ю.А.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зав. кафедрой детской стоматологии с ортодонтией ВГМУ им. </w:t>
      </w:r>
      <w:proofErr w:type="spellStart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Н.Н.Бурденко</w:t>
      </w:r>
      <w:proofErr w:type="spellEnd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, д.м.н. доцент (</w:t>
      </w:r>
      <w:proofErr w:type="spellStart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г.Воронеж</w:t>
      </w:r>
      <w:proofErr w:type="spellEnd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0D8F200F" w14:textId="44631F3F" w:rsidR="00D025FA" w:rsidRPr="00D025FA" w:rsidRDefault="00D025FA" w:rsidP="00D025FA">
      <w:pPr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D025F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25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25FA">
        <w:rPr>
          <w:rFonts w:ascii="Times New Roman" w:hAnsi="Times New Roman" w:cs="Times New Roman"/>
          <w:b/>
          <w:sz w:val="28"/>
          <w:szCs w:val="28"/>
        </w:rPr>
        <w:t xml:space="preserve">0 – </w:t>
      </w:r>
      <w:proofErr w:type="gramStart"/>
      <w:r w:rsidRPr="00D025F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25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025FA">
        <w:rPr>
          <w:rFonts w:ascii="Times New Roman" w:hAnsi="Times New Roman" w:cs="Times New Roman"/>
          <w:b/>
          <w:sz w:val="28"/>
          <w:szCs w:val="28"/>
        </w:rPr>
        <w:t>0</w:t>
      </w:r>
      <w:r w:rsidRPr="00D025FA">
        <w:rPr>
          <w:rFonts w:ascii="Times New Roman" w:hAnsi="Times New Roman" w:cs="Times New Roman"/>
          <w:sz w:val="28"/>
          <w:szCs w:val="28"/>
        </w:rPr>
        <w:t xml:space="preserve">  Малоинвазивные</w:t>
      </w:r>
      <w:proofErr w:type="gramEnd"/>
      <w:r w:rsidRPr="00D025FA">
        <w:rPr>
          <w:rFonts w:ascii="Times New Roman" w:hAnsi="Times New Roman" w:cs="Times New Roman"/>
          <w:sz w:val="28"/>
          <w:szCs w:val="28"/>
        </w:rPr>
        <w:t xml:space="preserve"> технологии лечения клиновидных дефектов твердых тканей зубов. </w:t>
      </w:r>
    </w:p>
    <w:p w14:paraId="46CD8D15" w14:textId="6DECF498" w:rsidR="00D025FA" w:rsidRPr="00D025FA" w:rsidRDefault="00D025FA" w:rsidP="00D025FA">
      <w:pPr>
        <w:spacing w:after="0"/>
        <w:ind w:left="1701" w:hanging="1701"/>
        <w:rPr>
          <w:rFonts w:ascii="Times New Roman" w:hAnsi="Times New Roman" w:cs="Times New Roman"/>
          <w:color w:val="FF0000"/>
          <w:sz w:val="28"/>
          <w:szCs w:val="28"/>
        </w:rPr>
      </w:pPr>
      <w:r w:rsidRPr="00D025F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D025FA">
        <w:rPr>
          <w:rFonts w:ascii="Times New Roman" w:hAnsi="Times New Roman" w:cs="Times New Roman"/>
          <w:b/>
          <w:sz w:val="28"/>
          <w:szCs w:val="28"/>
        </w:rPr>
        <w:t>Гажва</w:t>
      </w:r>
      <w:proofErr w:type="spellEnd"/>
      <w:r w:rsidRPr="00D025FA">
        <w:rPr>
          <w:rFonts w:ascii="Times New Roman" w:hAnsi="Times New Roman" w:cs="Times New Roman"/>
          <w:b/>
          <w:sz w:val="28"/>
          <w:szCs w:val="28"/>
        </w:rPr>
        <w:t xml:space="preserve"> С.И.</w:t>
      </w:r>
      <w:r w:rsidRPr="00D025FA">
        <w:rPr>
          <w:rFonts w:ascii="Times New Roman" w:hAnsi="Times New Roman" w:cs="Times New Roman"/>
          <w:sz w:val="28"/>
          <w:szCs w:val="28"/>
        </w:rPr>
        <w:t xml:space="preserve"> – зав. кафедрой </w:t>
      </w:r>
      <w:proofErr w:type="gramStart"/>
      <w:r w:rsidRPr="00D025FA">
        <w:rPr>
          <w:rFonts w:ascii="Times New Roman" w:hAnsi="Times New Roman" w:cs="Times New Roman"/>
          <w:sz w:val="28"/>
          <w:szCs w:val="28"/>
        </w:rPr>
        <w:t>Приволжского  ИМУ</w:t>
      </w:r>
      <w:proofErr w:type="gramEnd"/>
      <w:r w:rsidRPr="00D025FA">
        <w:rPr>
          <w:rFonts w:ascii="Times New Roman" w:hAnsi="Times New Roman" w:cs="Times New Roman"/>
          <w:sz w:val="28"/>
          <w:szCs w:val="28"/>
        </w:rPr>
        <w:t>,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засл</w:t>
      </w:r>
      <w:proofErr w:type="spellEnd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работник высшей школы РФ, </w:t>
      </w:r>
      <w:r w:rsidRPr="00D025FA">
        <w:rPr>
          <w:rFonts w:ascii="Times New Roman" w:hAnsi="Times New Roman" w:cs="Times New Roman"/>
          <w:sz w:val="28"/>
          <w:szCs w:val="28"/>
        </w:rPr>
        <w:t xml:space="preserve">д.м.н. профессор, </w:t>
      </w:r>
      <w:r w:rsidRPr="00D025FA">
        <w:rPr>
          <w:rFonts w:ascii="Times New Roman" w:hAnsi="Times New Roman" w:cs="Times New Roman"/>
          <w:b/>
          <w:sz w:val="28"/>
          <w:szCs w:val="28"/>
        </w:rPr>
        <w:t>Якубова</w:t>
      </w:r>
      <w:r w:rsidRPr="00D025FA">
        <w:rPr>
          <w:rFonts w:ascii="Times New Roman" w:hAnsi="Times New Roman" w:cs="Times New Roman"/>
          <w:sz w:val="28"/>
          <w:szCs w:val="28"/>
        </w:rPr>
        <w:t xml:space="preserve"> </w:t>
      </w:r>
      <w:r w:rsidRPr="00D025FA">
        <w:rPr>
          <w:rFonts w:ascii="Times New Roman" w:hAnsi="Times New Roman" w:cs="Times New Roman"/>
          <w:b/>
          <w:sz w:val="28"/>
          <w:szCs w:val="28"/>
        </w:rPr>
        <w:t>Е.Ю.</w:t>
      </w:r>
      <w:r w:rsidRPr="00D025FA">
        <w:rPr>
          <w:rFonts w:ascii="Times New Roman" w:hAnsi="Times New Roman" w:cs="Times New Roman"/>
          <w:sz w:val="28"/>
          <w:szCs w:val="28"/>
        </w:rPr>
        <w:t xml:space="preserve"> - врач-стоматолог </w:t>
      </w:r>
      <w:proofErr w:type="gramStart"/>
      <w:r w:rsidRPr="00D025FA">
        <w:rPr>
          <w:rFonts w:ascii="Times New Roman" w:hAnsi="Times New Roman" w:cs="Times New Roman"/>
          <w:sz w:val="28"/>
          <w:szCs w:val="28"/>
        </w:rPr>
        <w:t>ГАУЗ НО</w:t>
      </w:r>
      <w:proofErr w:type="gramEnd"/>
      <w:r w:rsidRPr="00D025FA">
        <w:rPr>
          <w:rFonts w:ascii="Times New Roman" w:hAnsi="Times New Roman" w:cs="Times New Roman"/>
          <w:sz w:val="28"/>
          <w:szCs w:val="28"/>
        </w:rPr>
        <w:t xml:space="preserve"> «Областная стоматологическая поликлиника» (г.</w:t>
      </w:r>
      <w:r w:rsidR="004D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5FA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D025FA">
        <w:rPr>
          <w:rFonts w:ascii="Times New Roman" w:hAnsi="Times New Roman" w:cs="Times New Roman"/>
          <w:sz w:val="28"/>
          <w:szCs w:val="28"/>
        </w:rPr>
        <w:t>)</w:t>
      </w:r>
    </w:p>
    <w:p w14:paraId="5AB5DA93" w14:textId="77777777" w:rsidR="00D025FA" w:rsidRPr="00D025FA" w:rsidRDefault="00D025FA" w:rsidP="00D025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8FF034" w14:textId="36B16590" w:rsidR="00976DD2" w:rsidRPr="00D025FA" w:rsidRDefault="00976DD2" w:rsidP="00976DD2">
      <w:pPr>
        <w:spacing w:line="240" w:lineRule="auto"/>
        <w:ind w:left="1418" w:hanging="141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0 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Значение функциональных и эстетических     характеристик зубочелюстных аномалий в оценке качества жизни у взрослых"</w:t>
      </w:r>
    </w:p>
    <w:p w14:paraId="7322C296" w14:textId="4FD32510" w:rsidR="00976DD2" w:rsidRPr="00D025FA" w:rsidRDefault="00976DD2" w:rsidP="00976DD2">
      <w:pPr>
        <w:spacing w:line="240" w:lineRule="auto"/>
        <w:ind w:left="1560" w:hanging="1560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D02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Киселёва Е.А.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– зав. кафедрой детской стоматологии, ортодонтии и пропедевтики стоматологических заболеваний Кемеровского ГМУ, д.м.н. (г. Кемерово)</w:t>
      </w:r>
    </w:p>
    <w:p w14:paraId="31F46F07" w14:textId="1ECAD9C1" w:rsidR="00F86797" w:rsidRPr="00D025FA" w:rsidRDefault="008A0E01" w:rsidP="00F86797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 w:rsidR="00976DD2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D261D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Подходы к актуальной проблеме профилактики стоматологических заболеваний у детей с зубочелюстными аномалиями.</w:t>
      </w:r>
    </w:p>
    <w:p w14:paraId="31F46F08" w14:textId="36706CB2" w:rsidR="007630FC" w:rsidRPr="00D025FA" w:rsidRDefault="00F86797" w:rsidP="00F86797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Абрамова М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6C3E44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профессор кафедры терапевтической стоматологии МГМСУ им. </w:t>
      </w:r>
      <w:proofErr w:type="spellStart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А.И.Евдокимова</w:t>
      </w:r>
      <w:proofErr w:type="spellEnd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, д.м.н. (г.</w:t>
      </w:r>
      <w:r w:rsidR="004D6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Москва</w:t>
      </w:r>
      <w:r w:rsidR="003762EA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04822" w:rsidRPr="00D025F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14:paraId="31F46F10" w14:textId="2FB020F5" w:rsidR="00AB4126" w:rsidRPr="00D025FA" w:rsidRDefault="00AB4126" w:rsidP="00B178E8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8B2D80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 w:rsidR="008B2D80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2340F0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1002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и лечение грибковых заболеваний слизистой оболочки рта</w:t>
      </w:r>
    </w:p>
    <w:p w14:paraId="31F46F11" w14:textId="55735003" w:rsidR="00931002" w:rsidRPr="00D025FA" w:rsidRDefault="00931002" w:rsidP="00B178E8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Гринин В.М. – 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профессор </w:t>
      </w:r>
      <w:proofErr w:type="gramStart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кафедры  челюстно</w:t>
      </w:r>
      <w:proofErr w:type="gramEnd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-лицевой хирургии Первого МГМУ им. И.М. Сеченова, д.м.н.  профессор  </w:t>
      </w:r>
      <w:r w:rsidR="004D6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proofErr w:type="gramStart"/>
      <w:r w:rsidR="004D6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г. Москва)</w:t>
      </w:r>
    </w:p>
    <w:p w14:paraId="31F46F12" w14:textId="026BEFDB" w:rsidR="00AB4126" w:rsidRPr="00D025FA" w:rsidRDefault="00AB4126" w:rsidP="00B178E8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5012C6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95722E" w:rsidRPr="00D025FA">
        <w:rPr>
          <w:rFonts w:ascii="Times New Roman" w:hAnsi="Times New Roman" w:cs="Times New Roman"/>
          <w:sz w:val="28"/>
          <w:szCs w:val="28"/>
        </w:rPr>
        <w:t xml:space="preserve"> </w:t>
      </w:r>
      <w:r w:rsidR="0095722E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Новые подходы к доклинической диагностике с использованием функциональных методов обследования для профилактики стоматологических заболеваний</w:t>
      </w:r>
    </w:p>
    <w:p w14:paraId="31F46F13" w14:textId="43D16060" w:rsidR="0095722E" w:rsidRPr="00D025FA" w:rsidRDefault="0095722E" w:rsidP="00B178E8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</w:t>
      </w:r>
      <w:proofErr w:type="spellStart"/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Ермольев</w:t>
      </w:r>
      <w:proofErr w:type="spellEnd"/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С.Н.</w:t>
      </w:r>
      <w:r w:rsidR="00C04D5B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профессор кафедры </w:t>
      </w:r>
      <w:proofErr w:type="spellStart"/>
      <w:r w:rsidR="00C04D5B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пародонтологии</w:t>
      </w:r>
      <w:proofErr w:type="spellEnd"/>
      <w:r w:rsidR="00C04D5B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МГМСУ им. А.И. Евдокимова, д.м.н. профессор (г.</w:t>
      </w:r>
      <w:r w:rsidR="004D6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4D5B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Москва)</w:t>
      </w:r>
      <w:r w:rsidR="001D3085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1F46F16" w14:textId="5B8A6FC2" w:rsidR="00F86797" w:rsidRPr="00D025FA" w:rsidRDefault="00AB4126" w:rsidP="00F86797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 w:rsidR="00976DD2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gramStart"/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CA2259" w:rsidRPr="00D025FA">
        <w:rPr>
          <w:rFonts w:ascii="Times New Roman" w:hAnsi="Times New Roman" w:cs="Times New Roman"/>
          <w:sz w:val="28"/>
          <w:szCs w:val="28"/>
        </w:rPr>
        <w:t xml:space="preserve"> </w:t>
      </w:r>
      <w:r w:rsidR="00D76F7D" w:rsidRPr="00D025FA">
        <w:rPr>
          <w:rFonts w:ascii="Times New Roman" w:hAnsi="Times New Roman" w:cs="Times New Roman"/>
          <w:sz w:val="28"/>
          <w:szCs w:val="28"/>
        </w:rPr>
        <w:t xml:space="preserve"> </w:t>
      </w:r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Современные</w:t>
      </w:r>
      <w:proofErr w:type="gramEnd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аспекты лечения пульпита у детей как профилактика формирования </w:t>
      </w:r>
      <w:proofErr w:type="spellStart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одонтогенного</w:t>
      </w:r>
      <w:proofErr w:type="spellEnd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очага хронической инфекции </w:t>
      </w:r>
    </w:p>
    <w:p w14:paraId="31F46F17" w14:textId="526B222F" w:rsidR="00F86797" w:rsidRPr="00D025FA" w:rsidRDefault="00F86797" w:rsidP="00F86797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</w:t>
      </w:r>
      <w:proofErr w:type="spellStart"/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Ковылина</w:t>
      </w:r>
      <w:proofErr w:type="spellEnd"/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О.С- </w:t>
      </w:r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кафедры детской </w:t>
      </w:r>
      <w:proofErr w:type="gramStart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стоматологии,   </w:t>
      </w:r>
      <w:proofErr w:type="gramEnd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к.м.н., </w:t>
      </w:r>
      <w:r w:rsidRPr="00D02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Зуева Т. Е.</w:t>
      </w:r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доцент кафедры детской стоматологии, к.м.н., </w:t>
      </w:r>
      <w:r w:rsidRPr="00D02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Васильева Н.Ю.</w:t>
      </w:r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ассистент кафедры детской стоматологии, к.м.н. МГМСУ им. </w:t>
      </w:r>
      <w:proofErr w:type="spellStart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>А.И.Евдокимова</w:t>
      </w:r>
      <w:proofErr w:type="spellEnd"/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</w:t>
      </w:r>
      <w:r w:rsidR="004D6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Москва)</w:t>
      </w:r>
      <w:r w:rsidR="001B6E44" w:rsidRPr="00D0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9AA2F78" w14:textId="20EBFBB1" w:rsidR="003762EA" w:rsidRPr="00D025FA" w:rsidRDefault="003762EA" w:rsidP="00F86797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1F46F18" w14:textId="77777777" w:rsidR="00F86797" w:rsidRPr="00D025FA" w:rsidRDefault="00F86797" w:rsidP="00F8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F46F19" w14:textId="1E33F1CD" w:rsidR="00F86797" w:rsidRPr="00D025FA" w:rsidRDefault="00AB4126" w:rsidP="00F86797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5012C6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0-1</w:t>
      </w:r>
      <w:r w:rsidR="00976DD2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62599C" w:rsidRPr="00D0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797" w:rsidRPr="00D025FA">
        <w:rPr>
          <w:rFonts w:ascii="Times New Roman" w:eastAsia="Times New Roman" w:hAnsi="Times New Roman" w:cs="Times New Roman"/>
          <w:sz w:val="28"/>
          <w:szCs w:val="28"/>
        </w:rPr>
        <w:t>Готовое питание для младенцев:</w:t>
      </w:r>
      <w:r w:rsidR="00F86797" w:rsidRPr="00D025F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эрозивный и </w:t>
      </w:r>
      <w:proofErr w:type="spellStart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кариесогенный</w:t>
      </w:r>
      <w:proofErr w:type="spellEnd"/>
      <w:r w:rsidR="00F86797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потенциал</w:t>
      </w:r>
    </w:p>
    <w:p w14:paraId="31F46F1A" w14:textId="49D00B01" w:rsidR="0062599C" w:rsidRPr="00D025FA" w:rsidRDefault="00F86797" w:rsidP="00F86797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Куркина О.Н.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доцент каф. </w:t>
      </w:r>
      <w:r w:rsidR="00C25643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томатологии</w:t>
      </w:r>
      <w:r w:rsidR="00C25643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ИНМФО </w:t>
      </w:r>
      <w:proofErr w:type="spellStart"/>
      <w:r w:rsidR="00C25643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ВолгГМУ</w:t>
      </w:r>
      <w:proofErr w:type="spellEnd"/>
      <w:r w:rsidR="00C25643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, к.м.н.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2386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(г.</w:t>
      </w:r>
      <w:r w:rsidR="004D6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2386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Волгоград)</w:t>
      </w:r>
    </w:p>
    <w:p w14:paraId="31F46F1B" w14:textId="7D26026E" w:rsidR="007A12F1" w:rsidRPr="00D025FA" w:rsidRDefault="00AB4126" w:rsidP="007A12F1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976DD2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7A12F1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.-1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801D12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Современные возможности раннего выявления кариеса эмали, как основа эффективной профилактики. </w:t>
      </w:r>
    </w:p>
    <w:p w14:paraId="31F46F1C" w14:textId="4D4314C8" w:rsidR="00D76F7D" w:rsidRPr="00D025FA" w:rsidRDefault="007A12F1" w:rsidP="007A12F1">
      <w:pPr>
        <w:spacing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</w:t>
      </w:r>
      <w:proofErr w:type="spellStart"/>
      <w:r w:rsidR="00D76F7D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Авраамова</w:t>
      </w:r>
      <w:proofErr w:type="spellEnd"/>
      <w:r w:rsidR="00D76F7D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О.Г.</w:t>
      </w:r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зав. отделом профилактики, д.м.н. доцент, </w:t>
      </w:r>
      <w:r w:rsidR="00D76F7D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Калашникова Н.П</w:t>
      </w:r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аспирант, </w:t>
      </w:r>
      <w:r w:rsidR="00D76F7D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Кулаженко Т.В.</w:t>
      </w:r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ст.н.с</w:t>
      </w:r>
      <w:proofErr w:type="spellEnd"/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к.м.н., </w:t>
      </w:r>
      <w:r w:rsidR="00D76F7D" w:rsidRPr="00D02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Горячева В.В.</w:t>
      </w:r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н.с</w:t>
      </w:r>
      <w:proofErr w:type="spellEnd"/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., к.м.н.</w:t>
      </w:r>
      <w:r w:rsidR="00D76F7D" w:rsidRPr="00D025F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proofErr w:type="spellStart"/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ЦНИИСиЧЛХ</w:t>
      </w:r>
      <w:proofErr w:type="spellEnd"/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(г.</w:t>
      </w:r>
      <w:r w:rsidR="004D6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6F7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>Москва)</w:t>
      </w:r>
      <w:r w:rsidR="007D596D" w:rsidRPr="00D02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DEF7FE1" w14:textId="3A141D4F" w:rsidR="008B2D80" w:rsidRPr="00D025FA" w:rsidRDefault="008B2D80" w:rsidP="008B2D80">
      <w:pPr>
        <w:spacing w:after="0"/>
        <w:ind w:left="1701" w:hanging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5FA">
        <w:rPr>
          <w:rFonts w:ascii="Times New Roman" w:hAnsi="Times New Roman" w:cs="Times New Roman"/>
          <w:b/>
          <w:sz w:val="28"/>
          <w:szCs w:val="28"/>
        </w:rPr>
        <w:t>1</w:t>
      </w:r>
      <w:r w:rsidR="00D025FA">
        <w:rPr>
          <w:rFonts w:ascii="Times New Roman" w:hAnsi="Times New Roman" w:cs="Times New Roman"/>
          <w:b/>
          <w:sz w:val="28"/>
          <w:szCs w:val="28"/>
        </w:rPr>
        <w:t>5</w:t>
      </w:r>
      <w:r w:rsidRPr="00D025FA">
        <w:rPr>
          <w:rFonts w:ascii="Times New Roman" w:hAnsi="Times New Roman" w:cs="Times New Roman"/>
          <w:b/>
          <w:sz w:val="28"/>
          <w:szCs w:val="28"/>
        </w:rPr>
        <w:t>.</w:t>
      </w:r>
      <w:r w:rsidR="00D025FA">
        <w:rPr>
          <w:rFonts w:ascii="Times New Roman" w:hAnsi="Times New Roman" w:cs="Times New Roman"/>
          <w:b/>
          <w:sz w:val="28"/>
          <w:szCs w:val="28"/>
        </w:rPr>
        <w:t>1</w:t>
      </w:r>
      <w:r w:rsidRPr="00D025FA">
        <w:rPr>
          <w:rFonts w:ascii="Times New Roman" w:hAnsi="Times New Roman" w:cs="Times New Roman"/>
          <w:b/>
          <w:sz w:val="28"/>
          <w:szCs w:val="28"/>
        </w:rPr>
        <w:t>0 – 1</w:t>
      </w:r>
      <w:r w:rsidR="00976DD2" w:rsidRPr="00D025FA">
        <w:rPr>
          <w:rFonts w:ascii="Times New Roman" w:hAnsi="Times New Roman" w:cs="Times New Roman"/>
          <w:b/>
          <w:sz w:val="28"/>
          <w:szCs w:val="28"/>
        </w:rPr>
        <w:t>5</w:t>
      </w:r>
      <w:r w:rsidRPr="00D025FA">
        <w:rPr>
          <w:rFonts w:ascii="Times New Roman" w:hAnsi="Times New Roman" w:cs="Times New Roman"/>
          <w:b/>
          <w:sz w:val="28"/>
          <w:szCs w:val="28"/>
        </w:rPr>
        <w:t>.</w:t>
      </w:r>
      <w:r w:rsidR="00D025FA">
        <w:rPr>
          <w:rFonts w:ascii="Times New Roman" w:hAnsi="Times New Roman" w:cs="Times New Roman"/>
          <w:b/>
          <w:sz w:val="28"/>
          <w:szCs w:val="28"/>
        </w:rPr>
        <w:t>3</w:t>
      </w:r>
      <w:r w:rsidRPr="00D025FA">
        <w:rPr>
          <w:rFonts w:ascii="Times New Roman" w:hAnsi="Times New Roman" w:cs="Times New Roman"/>
          <w:b/>
          <w:sz w:val="28"/>
          <w:szCs w:val="28"/>
        </w:rPr>
        <w:t>0</w:t>
      </w:r>
      <w:r w:rsidRPr="00D025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врача-стоматолога-хирурга в профилактике </w:t>
      </w:r>
      <w:proofErr w:type="spellStart"/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остеонекроза</w:t>
      </w:r>
      <w:proofErr w:type="spellEnd"/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лицевого черепа у онкологических пациентов</w:t>
      </w:r>
    </w:p>
    <w:p w14:paraId="5809AAE9" w14:textId="5E19BB13" w:rsidR="008B2D80" w:rsidRPr="00D025FA" w:rsidRDefault="008B2D80" w:rsidP="008B2D80">
      <w:pPr>
        <w:spacing w:line="240" w:lineRule="auto"/>
        <w:ind w:left="1560" w:hanging="156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Захарова И. В.</w:t>
      </w:r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доцент кафедры хирургической стоматологии РязГМУ им. акад.</w:t>
      </w:r>
      <w:r w:rsidR="004D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</w:t>
      </w:r>
      <w:r w:rsidR="004D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Павлова, </w:t>
      </w:r>
      <w:r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Медведев Ю. А. </w:t>
      </w:r>
      <w:r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– зав. кафедрой </w:t>
      </w:r>
      <w:proofErr w:type="spellStart"/>
      <w:r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челюстно</w:t>
      </w:r>
      <w:proofErr w:type="spellEnd"/>
      <w:r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–лицевой хирургии, </w:t>
      </w:r>
      <w:proofErr w:type="spellStart"/>
      <w:r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засл</w:t>
      </w:r>
      <w:proofErr w:type="spellEnd"/>
      <w:r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. врач РФ, д.м.н. </w:t>
      </w:r>
      <w:proofErr w:type="gramStart"/>
      <w:r w:rsidRPr="00D025F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профессор,  </w:t>
      </w:r>
      <w:r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Демин</w:t>
      </w:r>
      <w:proofErr w:type="gramEnd"/>
      <w:r w:rsidRPr="00D02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Е.С.</w:t>
      </w:r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аспирант </w:t>
      </w:r>
      <w:r w:rsidR="004D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МГМСУ им. А.И.</w:t>
      </w:r>
      <w:r w:rsidR="004D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Евдокимова (</w:t>
      </w:r>
      <w:proofErr w:type="spellStart"/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г.г</w:t>
      </w:r>
      <w:proofErr w:type="spellEnd"/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Рязань, Москва)</w:t>
      </w:r>
    </w:p>
    <w:p w14:paraId="54051B17" w14:textId="77777777" w:rsidR="008B2D80" w:rsidRPr="00D025FA" w:rsidRDefault="008B2D80" w:rsidP="008B2D8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</w:p>
    <w:p w14:paraId="69266995" w14:textId="20CC3DC8" w:rsidR="008B2D80" w:rsidRPr="00D025FA" w:rsidRDefault="008B2D80" w:rsidP="008B2D8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76DD2" w:rsidRPr="00D025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94FA7" w:rsidRPr="00D025F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0 – 1</w:t>
      </w:r>
      <w:r w:rsidR="00976DD2" w:rsidRPr="00D025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94FA7" w:rsidRPr="00D025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025FA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созревания минерального компонента эмали ретинированных зубов при дисплазии соединительной ткани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Коршунов А.С.</w:t>
      </w:r>
      <w:r w:rsidRPr="00D025FA">
        <w:rPr>
          <w:rFonts w:ascii="Times New Roman" w:eastAsia="Times New Roman" w:hAnsi="Times New Roman" w:cs="Times New Roman"/>
          <w:sz w:val="28"/>
          <w:szCs w:val="28"/>
        </w:rPr>
        <w:t xml:space="preserve"> – ассистент кафедры хирургической стоматологии </w:t>
      </w:r>
      <w:proofErr w:type="spellStart"/>
      <w:r w:rsidRPr="00D025FA">
        <w:rPr>
          <w:rFonts w:ascii="Times New Roman" w:eastAsia="Times New Roman" w:hAnsi="Times New Roman" w:cs="Times New Roman"/>
          <w:sz w:val="28"/>
          <w:szCs w:val="28"/>
        </w:rPr>
        <w:t>ОмГМУ</w:t>
      </w:r>
      <w:proofErr w:type="spellEnd"/>
      <w:r w:rsidRPr="00D025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025FA">
        <w:rPr>
          <w:rFonts w:ascii="Times New Roman" w:eastAsia="Times New Roman" w:hAnsi="Times New Roman" w:cs="Times New Roman"/>
          <w:sz w:val="28"/>
          <w:szCs w:val="28"/>
        </w:rPr>
        <w:t>г.Омск</w:t>
      </w:r>
      <w:proofErr w:type="spellEnd"/>
      <w:r w:rsidRPr="00D025F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95D4B04" w14:textId="77777777" w:rsidR="00294FA7" w:rsidRPr="00D025FA" w:rsidRDefault="00294FA7" w:rsidP="008B2D8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</w:p>
    <w:p w14:paraId="7E61FC16" w14:textId="1010C11F" w:rsidR="00976DD2" w:rsidRPr="00D025FA" w:rsidRDefault="00976DD2" w:rsidP="0097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6BA4E8" w14:textId="6B5259F1" w:rsidR="00AE3405" w:rsidRPr="00D025FA" w:rsidRDefault="00AE3405" w:rsidP="00AE3405">
      <w:pPr>
        <w:pStyle w:val="a3"/>
        <w:ind w:left="1560" w:hanging="1560"/>
        <w:rPr>
          <w:rFonts w:ascii="Times New Roman" w:hAnsi="Times New Roman" w:cs="Times New Roman"/>
          <w:bCs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0-16.</w:t>
      </w:r>
      <w:r w:rsidR="00BC7ED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</w:t>
      </w:r>
      <w:r w:rsidRPr="00D025FA">
        <w:rPr>
          <w:rFonts w:ascii="Times New Roman" w:hAnsi="Times New Roman" w:cs="Times New Roman"/>
          <w:bCs/>
          <w:sz w:val="28"/>
          <w:szCs w:val="28"/>
        </w:rPr>
        <w:t>Изучение распространенности и профилактики начального кариеса по данным медицинской карты стоматологического больного</w:t>
      </w:r>
    </w:p>
    <w:p w14:paraId="6DCD6FBE" w14:textId="1C2AC26A" w:rsidR="00976DD2" w:rsidRPr="00D025FA" w:rsidRDefault="00AE3405" w:rsidP="00976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Бородовицина</w:t>
      </w:r>
      <w:proofErr w:type="spellEnd"/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 xml:space="preserve"> С.И. – </w:t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зав. кафедрой терапевтической и детской стоматологии </w:t>
      </w:r>
      <w:proofErr w:type="spellStart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РязГМУ</w:t>
      </w:r>
      <w:proofErr w:type="spellEnd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</w:t>
      </w:r>
      <w:r w:rsidR="004D6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акад. И.П.Павлова, доцент (г. Рязань)</w:t>
      </w:r>
    </w:p>
    <w:p w14:paraId="6D0D4BCB" w14:textId="3221A927" w:rsidR="00AE3405" w:rsidRPr="00D025FA" w:rsidRDefault="00AE3405" w:rsidP="00976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D918C1" w14:textId="5AB9300D" w:rsidR="00FC60F0" w:rsidRPr="00D025FA" w:rsidRDefault="00FC60F0" w:rsidP="00FC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BC7ED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0 – 16.</w:t>
      </w:r>
      <w:r w:rsidR="00BC7ED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Лептотрихиоз</w:t>
      </w:r>
      <w:proofErr w:type="spellEnd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ротовой полости: современные аспекты</w:t>
      </w:r>
    </w:p>
    <w:p w14:paraId="1997A4FE" w14:textId="77777777" w:rsidR="00FC60F0" w:rsidRPr="00D025FA" w:rsidRDefault="00FC60F0" w:rsidP="00FC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клиники, диагностики, принципы лечения и профилактики</w:t>
      </w:r>
    </w:p>
    <w:p w14:paraId="5621EAE4" w14:textId="77777777" w:rsidR="00FC60F0" w:rsidRPr="00D025FA" w:rsidRDefault="00FC60F0" w:rsidP="00FC60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881DA5" w14:textId="35E610DE" w:rsidR="00FC60F0" w:rsidRPr="00D025FA" w:rsidRDefault="00FC60F0" w:rsidP="00FC60F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Максимова Н.В.</w:t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доцент кафедры хирургической</w:t>
      </w:r>
    </w:p>
    <w:p w14:paraId="701D167C" w14:textId="1F652963" w:rsidR="00FC60F0" w:rsidRPr="00D025FA" w:rsidRDefault="00FC60F0" w:rsidP="00FC60F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стоматологии и ЧЛХ РязГМУ им. акад.</w:t>
      </w:r>
      <w:r w:rsidR="004D6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И.П.</w:t>
      </w:r>
      <w:r w:rsidR="004D6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2" w:name="_GoBack"/>
      <w:bookmarkEnd w:id="2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Павлова, к.м.н.</w:t>
      </w:r>
    </w:p>
    <w:p w14:paraId="19422B3E" w14:textId="5207F90C" w:rsidR="00DF20F6" w:rsidRPr="00D025FA" w:rsidRDefault="00DF20F6" w:rsidP="00DF20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BC7ED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0-1</w:t>
      </w:r>
      <w:r w:rsidR="00D025F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C7ED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 использования </w:t>
      </w:r>
      <w:proofErr w:type="spellStart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аутофлюоресцентной</w:t>
      </w:r>
      <w:proofErr w:type="spellEnd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стоматоскопии</w:t>
      </w:r>
      <w:proofErr w:type="spellEnd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стоматологическом приеме</w:t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Филимонова Л.Б. – </w:t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зав. кафедрой хирургической стоматологии и ЧЛХ РязГМУ им. акад. И.П.Павлова, к.м.н., доцент</w:t>
      </w:r>
    </w:p>
    <w:p w14:paraId="713BCC63" w14:textId="2D9369B1" w:rsidR="00DF20F6" w:rsidRDefault="00DF20F6" w:rsidP="00DF20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Межевикина</w:t>
      </w:r>
      <w:proofErr w:type="spellEnd"/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 xml:space="preserve"> Г.С. – </w:t>
      </w:r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кафедры терапевтической и детской стоматологии РязГМУ им. акад. И.П. Павлова, </w:t>
      </w:r>
      <w:proofErr w:type="spellStart"/>
      <w:r w:rsidRPr="00D025FA">
        <w:rPr>
          <w:rFonts w:ascii="Times New Roman" w:eastAsia="Times New Roman" w:hAnsi="Times New Roman" w:cs="Times New Roman"/>
          <w:bCs/>
          <w:sz w:val="28"/>
          <w:szCs w:val="28"/>
        </w:rPr>
        <w:t>к.м.н</w:t>
      </w:r>
      <w:proofErr w:type="spellEnd"/>
    </w:p>
    <w:p w14:paraId="458C201F" w14:textId="77777777" w:rsidR="00D025FA" w:rsidRPr="00D025FA" w:rsidRDefault="00D025FA" w:rsidP="00D025FA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</w:p>
    <w:p w14:paraId="2BB911B1" w14:textId="6A53F188" w:rsidR="00D025FA" w:rsidRPr="00D025FA" w:rsidRDefault="00D025FA" w:rsidP="00D025FA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C7ED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0 –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C7ED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D025FA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аспекты профилактики и лечения клиновидных дефектов</w:t>
      </w:r>
    </w:p>
    <w:p w14:paraId="75E87143" w14:textId="77777777" w:rsidR="00D025FA" w:rsidRPr="00D025FA" w:rsidRDefault="00D025FA" w:rsidP="00D02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Гончарова Е.С. – </w:t>
      </w:r>
      <w:r w:rsidRPr="00D025FA">
        <w:rPr>
          <w:rFonts w:ascii="Times New Roman" w:eastAsia="Times New Roman" w:hAnsi="Times New Roman" w:cs="Times New Roman"/>
          <w:sz w:val="28"/>
          <w:szCs w:val="28"/>
        </w:rPr>
        <w:t>врач-ортодонт детского отделения стоматологической поликлиники ГБУЗ МО «ДЦГБ» (г. Москва)</w:t>
      </w:r>
    </w:p>
    <w:p w14:paraId="0B4A8990" w14:textId="77777777" w:rsidR="00D025FA" w:rsidRPr="00D025FA" w:rsidRDefault="00D025FA" w:rsidP="00DF20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630121" w14:textId="77777777" w:rsidR="00AE3405" w:rsidRPr="00D025FA" w:rsidRDefault="00AE3405" w:rsidP="00976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AD579E" w14:textId="29FC1C56" w:rsidR="008B2D80" w:rsidRPr="005012C6" w:rsidRDefault="008B2D80" w:rsidP="008B2D8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D7670" w:rsidRPr="00D025F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C7ED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0 – 1</w:t>
      </w:r>
      <w:r w:rsidR="001D7670" w:rsidRPr="00D025F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D7670" w:rsidRPr="00D025F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025F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025FA">
        <w:rPr>
          <w:rFonts w:ascii="Times New Roman" w:eastAsia="Times New Roman" w:hAnsi="Times New Roman" w:cs="Times New Roman"/>
          <w:sz w:val="28"/>
          <w:szCs w:val="28"/>
        </w:rPr>
        <w:t xml:space="preserve"> Дискуссия</w:t>
      </w:r>
    </w:p>
    <w:p w14:paraId="31F46F1F" w14:textId="77777777" w:rsidR="00E074B5" w:rsidRPr="005012C6" w:rsidRDefault="00E074B5" w:rsidP="002424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31F46F4A" w14:textId="77777777" w:rsidR="00F5009E" w:rsidRPr="005012C6" w:rsidRDefault="00F5009E" w:rsidP="00F5009E">
      <w:pPr>
        <w:spacing w:after="0" w:line="240" w:lineRule="auto"/>
        <w:ind w:left="1560" w:hanging="156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5009E" w:rsidRPr="005012C6" w:rsidSect="004B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B0434"/>
    <w:multiLevelType w:val="hybridMultilevel"/>
    <w:tmpl w:val="B9A8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95"/>
    <w:rsid w:val="0000006F"/>
    <w:rsid w:val="00014AAC"/>
    <w:rsid w:val="00041C24"/>
    <w:rsid w:val="0007399B"/>
    <w:rsid w:val="00080A13"/>
    <w:rsid w:val="000810F2"/>
    <w:rsid w:val="000B2834"/>
    <w:rsid w:val="000B5AE5"/>
    <w:rsid w:val="000B752A"/>
    <w:rsid w:val="000C2906"/>
    <w:rsid w:val="000D37DB"/>
    <w:rsid w:val="000E4BE4"/>
    <w:rsid w:val="0012028A"/>
    <w:rsid w:val="00130217"/>
    <w:rsid w:val="001371A7"/>
    <w:rsid w:val="001531DA"/>
    <w:rsid w:val="00171BBA"/>
    <w:rsid w:val="0017484E"/>
    <w:rsid w:val="00176B25"/>
    <w:rsid w:val="00193687"/>
    <w:rsid w:val="00195386"/>
    <w:rsid w:val="001B5133"/>
    <w:rsid w:val="001B6E44"/>
    <w:rsid w:val="001C0E6D"/>
    <w:rsid w:val="001D3085"/>
    <w:rsid w:val="001D7652"/>
    <w:rsid w:val="001D7670"/>
    <w:rsid w:val="001D78B0"/>
    <w:rsid w:val="001E06CC"/>
    <w:rsid w:val="001E79FA"/>
    <w:rsid w:val="00226362"/>
    <w:rsid w:val="00231A56"/>
    <w:rsid w:val="002340F0"/>
    <w:rsid w:val="00242479"/>
    <w:rsid w:val="00252B06"/>
    <w:rsid w:val="00261700"/>
    <w:rsid w:val="00263E39"/>
    <w:rsid w:val="00274915"/>
    <w:rsid w:val="0028233D"/>
    <w:rsid w:val="00292D8C"/>
    <w:rsid w:val="00294FA7"/>
    <w:rsid w:val="002A246A"/>
    <w:rsid w:val="002A790A"/>
    <w:rsid w:val="002A7B57"/>
    <w:rsid w:val="002B6D68"/>
    <w:rsid w:val="002C7E70"/>
    <w:rsid w:val="00316552"/>
    <w:rsid w:val="00321B2E"/>
    <w:rsid w:val="00341EAA"/>
    <w:rsid w:val="003510E5"/>
    <w:rsid w:val="00353B6F"/>
    <w:rsid w:val="00356265"/>
    <w:rsid w:val="00360D3C"/>
    <w:rsid w:val="0037576D"/>
    <w:rsid w:val="003762EA"/>
    <w:rsid w:val="003849AC"/>
    <w:rsid w:val="00385D07"/>
    <w:rsid w:val="00396F4D"/>
    <w:rsid w:val="003A759D"/>
    <w:rsid w:val="003B1271"/>
    <w:rsid w:val="003B2386"/>
    <w:rsid w:val="003B320F"/>
    <w:rsid w:val="003E1905"/>
    <w:rsid w:val="003E4C6D"/>
    <w:rsid w:val="003F5A24"/>
    <w:rsid w:val="00412205"/>
    <w:rsid w:val="00417052"/>
    <w:rsid w:val="004172D4"/>
    <w:rsid w:val="00417BBF"/>
    <w:rsid w:val="0042149F"/>
    <w:rsid w:val="004408DA"/>
    <w:rsid w:val="00443763"/>
    <w:rsid w:val="00445B07"/>
    <w:rsid w:val="00446486"/>
    <w:rsid w:val="00456A0A"/>
    <w:rsid w:val="00460FD6"/>
    <w:rsid w:val="004826F9"/>
    <w:rsid w:val="00485285"/>
    <w:rsid w:val="00487B3C"/>
    <w:rsid w:val="004937F9"/>
    <w:rsid w:val="004A6E1E"/>
    <w:rsid w:val="004B2EFC"/>
    <w:rsid w:val="004C1D1E"/>
    <w:rsid w:val="004D69D8"/>
    <w:rsid w:val="004E336E"/>
    <w:rsid w:val="004F7C37"/>
    <w:rsid w:val="005012C6"/>
    <w:rsid w:val="00525DEE"/>
    <w:rsid w:val="00536947"/>
    <w:rsid w:val="00553D9D"/>
    <w:rsid w:val="00556A47"/>
    <w:rsid w:val="00560652"/>
    <w:rsid w:val="005801EA"/>
    <w:rsid w:val="00586B3D"/>
    <w:rsid w:val="00591007"/>
    <w:rsid w:val="00595EDE"/>
    <w:rsid w:val="005A363F"/>
    <w:rsid w:val="005B1269"/>
    <w:rsid w:val="005B160A"/>
    <w:rsid w:val="005D45BC"/>
    <w:rsid w:val="005E6857"/>
    <w:rsid w:val="00606C86"/>
    <w:rsid w:val="00617575"/>
    <w:rsid w:val="00621D8D"/>
    <w:rsid w:val="0062599C"/>
    <w:rsid w:val="00630FD5"/>
    <w:rsid w:val="00634190"/>
    <w:rsid w:val="006C3E44"/>
    <w:rsid w:val="006F2493"/>
    <w:rsid w:val="006F261D"/>
    <w:rsid w:val="00703F9D"/>
    <w:rsid w:val="00704822"/>
    <w:rsid w:val="00706518"/>
    <w:rsid w:val="00710F3C"/>
    <w:rsid w:val="007123BE"/>
    <w:rsid w:val="007227A0"/>
    <w:rsid w:val="00724E84"/>
    <w:rsid w:val="00741D48"/>
    <w:rsid w:val="007630FC"/>
    <w:rsid w:val="00775041"/>
    <w:rsid w:val="007803F8"/>
    <w:rsid w:val="007860BA"/>
    <w:rsid w:val="0078661B"/>
    <w:rsid w:val="00794501"/>
    <w:rsid w:val="00797053"/>
    <w:rsid w:val="007A12F1"/>
    <w:rsid w:val="007A5805"/>
    <w:rsid w:val="007A7BF6"/>
    <w:rsid w:val="007B50F0"/>
    <w:rsid w:val="007B52B6"/>
    <w:rsid w:val="007C184A"/>
    <w:rsid w:val="007D4682"/>
    <w:rsid w:val="007D596D"/>
    <w:rsid w:val="007D5B66"/>
    <w:rsid w:val="007F2100"/>
    <w:rsid w:val="00801D12"/>
    <w:rsid w:val="00820D5C"/>
    <w:rsid w:val="0082390B"/>
    <w:rsid w:val="00830A93"/>
    <w:rsid w:val="00833614"/>
    <w:rsid w:val="00886E07"/>
    <w:rsid w:val="00890453"/>
    <w:rsid w:val="00896BAD"/>
    <w:rsid w:val="008A0E01"/>
    <w:rsid w:val="008A5AF9"/>
    <w:rsid w:val="008A6356"/>
    <w:rsid w:val="008B2D80"/>
    <w:rsid w:val="008D6EB5"/>
    <w:rsid w:val="008E20FD"/>
    <w:rsid w:val="008E4DF7"/>
    <w:rsid w:val="008E5581"/>
    <w:rsid w:val="008E6ED2"/>
    <w:rsid w:val="008E7A0C"/>
    <w:rsid w:val="009059D9"/>
    <w:rsid w:val="00914404"/>
    <w:rsid w:val="00923051"/>
    <w:rsid w:val="00931002"/>
    <w:rsid w:val="00953EFF"/>
    <w:rsid w:val="009560DB"/>
    <w:rsid w:val="0095722E"/>
    <w:rsid w:val="00970194"/>
    <w:rsid w:val="00971562"/>
    <w:rsid w:val="0097619B"/>
    <w:rsid w:val="00976DD2"/>
    <w:rsid w:val="00990008"/>
    <w:rsid w:val="00995C50"/>
    <w:rsid w:val="009A4881"/>
    <w:rsid w:val="009B2D93"/>
    <w:rsid w:val="009B352C"/>
    <w:rsid w:val="009C2464"/>
    <w:rsid w:val="009D3AEA"/>
    <w:rsid w:val="009E723B"/>
    <w:rsid w:val="009F4661"/>
    <w:rsid w:val="009F6411"/>
    <w:rsid w:val="00A10F8F"/>
    <w:rsid w:val="00A145CB"/>
    <w:rsid w:val="00A248B6"/>
    <w:rsid w:val="00A26063"/>
    <w:rsid w:val="00A35C5E"/>
    <w:rsid w:val="00A35CB5"/>
    <w:rsid w:val="00A5068E"/>
    <w:rsid w:val="00A51562"/>
    <w:rsid w:val="00A80DDC"/>
    <w:rsid w:val="00A94011"/>
    <w:rsid w:val="00AA10D8"/>
    <w:rsid w:val="00AB4126"/>
    <w:rsid w:val="00AC71B8"/>
    <w:rsid w:val="00AD45E6"/>
    <w:rsid w:val="00AE3405"/>
    <w:rsid w:val="00AE7C13"/>
    <w:rsid w:val="00AF04AC"/>
    <w:rsid w:val="00AF5275"/>
    <w:rsid w:val="00AF57CC"/>
    <w:rsid w:val="00B03280"/>
    <w:rsid w:val="00B04E5D"/>
    <w:rsid w:val="00B144B3"/>
    <w:rsid w:val="00B16A30"/>
    <w:rsid w:val="00B178E8"/>
    <w:rsid w:val="00B22685"/>
    <w:rsid w:val="00B275B4"/>
    <w:rsid w:val="00B300FA"/>
    <w:rsid w:val="00B45D6C"/>
    <w:rsid w:val="00B85FC3"/>
    <w:rsid w:val="00B86BE1"/>
    <w:rsid w:val="00B87E4D"/>
    <w:rsid w:val="00B90EF3"/>
    <w:rsid w:val="00BA0FCB"/>
    <w:rsid w:val="00BA3AAC"/>
    <w:rsid w:val="00BB12BF"/>
    <w:rsid w:val="00BB1750"/>
    <w:rsid w:val="00BB5D9A"/>
    <w:rsid w:val="00BC4D02"/>
    <w:rsid w:val="00BC7ED3"/>
    <w:rsid w:val="00BF1862"/>
    <w:rsid w:val="00C04D5B"/>
    <w:rsid w:val="00C12488"/>
    <w:rsid w:val="00C12DA4"/>
    <w:rsid w:val="00C14BD2"/>
    <w:rsid w:val="00C24922"/>
    <w:rsid w:val="00C25585"/>
    <w:rsid w:val="00C25643"/>
    <w:rsid w:val="00C2622E"/>
    <w:rsid w:val="00C43D46"/>
    <w:rsid w:val="00C502B8"/>
    <w:rsid w:val="00C547C1"/>
    <w:rsid w:val="00C54C72"/>
    <w:rsid w:val="00C65A41"/>
    <w:rsid w:val="00C917A4"/>
    <w:rsid w:val="00CA15E2"/>
    <w:rsid w:val="00CA2259"/>
    <w:rsid w:val="00CB4152"/>
    <w:rsid w:val="00CC4E4A"/>
    <w:rsid w:val="00CE37D6"/>
    <w:rsid w:val="00CF052A"/>
    <w:rsid w:val="00CF1ECE"/>
    <w:rsid w:val="00D025FA"/>
    <w:rsid w:val="00D0374D"/>
    <w:rsid w:val="00D07AC1"/>
    <w:rsid w:val="00D10F21"/>
    <w:rsid w:val="00D12A15"/>
    <w:rsid w:val="00D14295"/>
    <w:rsid w:val="00D201F7"/>
    <w:rsid w:val="00D261DD"/>
    <w:rsid w:val="00D30480"/>
    <w:rsid w:val="00D42874"/>
    <w:rsid w:val="00D7437D"/>
    <w:rsid w:val="00D76F7D"/>
    <w:rsid w:val="00D8255C"/>
    <w:rsid w:val="00DB3465"/>
    <w:rsid w:val="00DB3F74"/>
    <w:rsid w:val="00DD2893"/>
    <w:rsid w:val="00DE136D"/>
    <w:rsid w:val="00DF20F6"/>
    <w:rsid w:val="00DF3831"/>
    <w:rsid w:val="00E0352C"/>
    <w:rsid w:val="00E0597F"/>
    <w:rsid w:val="00E074B5"/>
    <w:rsid w:val="00E25009"/>
    <w:rsid w:val="00E27C9D"/>
    <w:rsid w:val="00E3407B"/>
    <w:rsid w:val="00E611F5"/>
    <w:rsid w:val="00E627FE"/>
    <w:rsid w:val="00E66896"/>
    <w:rsid w:val="00E67F43"/>
    <w:rsid w:val="00E75DA9"/>
    <w:rsid w:val="00E81E74"/>
    <w:rsid w:val="00E9478E"/>
    <w:rsid w:val="00EB2D38"/>
    <w:rsid w:val="00EE30DA"/>
    <w:rsid w:val="00EF3129"/>
    <w:rsid w:val="00EF61EC"/>
    <w:rsid w:val="00F04845"/>
    <w:rsid w:val="00F0676F"/>
    <w:rsid w:val="00F164E4"/>
    <w:rsid w:val="00F22200"/>
    <w:rsid w:val="00F2288B"/>
    <w:rsid w:val="00F2477E"/>
    <w:rsid w:val="00F25D9E"/>
    <w:rsid w:val="00F276FD"/>
    <w:rsid w:val="00F43003"/>
    <w:rsid w:val="00F45BDA"/>
    <w:rsid w:val="00F5009E"/>
    <w:rsid w:val="00F57158"/>
    <w:rsid w:val="00F82F0E"/>
    <w:rsid w:val="00F86797"/>
    <w:rsid w:val="00FA13A2"/>
    <w:rsid w:val="00FA4D2D"/>
    <w:rsid w:val="00FB2A8D"/>
    <w:rsid w:val="00FB3550"/>
    <w:rsid w:val="00FB4F39"/>
    <w:rsid w:val="00FB53B5"/>
    <w:rsid w:val="00FC409C"/>
    <w:rsid w:val="00FC60F0"/>
    <w:rsid w:val="00FC6685"/>
    <w:rsid w:val="00FD59AF"/>
    <w:rsid w:val="00FE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6EBD"/>
  <w15:docId w15:val="{98B9F290-B374-D147-B804-478AC73C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5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95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locked/>
    <w:rsid w:val="00D14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4295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D14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4295"/>
    <w:pPr>
      <w:widowControl w:val="0"/>
      <w:shd w:val="clear" w:color="auto" w:fill="FFFFFF"/>
      <w:spacing w:after="180" w:line="370" w:lineRule="exact"/>
      <w:ind w:hanging="2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D142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9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5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C4E4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C4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61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7878811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371199055?pwd=amJMT1dRRVJjQXlBd1R5OGdlVFg0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stomatrzgmu.timepad.ru/event/13063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Olesya V. Kandakova</cp:lastModifiedBy>
  <cp:revision>3</cp:revision>
  <cp:lastPrinted>2019-02-12T08:56:00Z</cp:lastPrinted>
  <dcterms:created xsi:type="dcterms:W3CDTF">2020-05-12T07:59:00Z</dcterms:created>
  <dcterms:modified xsi:type="dcterms:W3CDTF">2020-05-12T08:04:00Z</dcterms:modified>
</cp:coreProperties>
</file>