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6A" w:rsidRDefault="00F27FC3" w:rsidP="00F97A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Проведение олимпиады и о</w:t>
      </w:r>
      <w:r w:rsidR="000017AB" w:rsidRPr="000017AB">
        <w:rPr>
          <w:rFonts w:ascii="Times New Roman" w:hAnsi="Times New Roman" w:cs="Times New Roman"/>
          <w:sz w:val="28"/>
          <w:szCs w:val="28"/>
          <w:u w:val="single"/>
        </w:rPr>
        <w:t>тбор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017AB" w:rsidRPr="000017AB">
        <w:rPr>
          <w:rFonts w:ascii="Times New Roman" w:hAnsi="Times New Roman" w:cs="Times New Roman"/>
          <w:sz w:val="28"/>
          <w:szCs w:val="28"/>
          <w:u w:val="single"/>
        </w:rPr>
        <w:t xml:space="preserve"> в команду по акушерству и гинекологии студентов 4-6 </w:t>
      </w:r>
      <w:r>
        <w:rPr>
          <w:rFonts w:ascii="Times New Roman" w:hAnsi="Times New Roman" w:cs="Times New Roman"/>
          <w:sz w:val="28"/>
          <w:szCs w:val="28"/>
          <w:u w:val="single"/>
        </w:rPr>
        <w:t>курсов</w:t>
      </w:r>
      <w:r w:rsidR="002727C0">
        <w:rPr>
          <w:rFonts w:ascii="Times New Roman" w:hAnsi="Times New Roman" w:cs="Times New Roman"/>
          <w:sz w:val="28"/>
          <w:szCs w:val="28"/>
          <w:u w:val="single"/>
        </w:rPr>
        <w:t xml:space="preserve"> лечебного и педиатрического факультета 2020-2021</w:t>
      </w:r>
      <w:r w:rsidR="00835CA8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017AB" w:rsidRPr="000017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1498" w:rsidRDefault="00DB1498" w:rsidP="00F97A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</w:t>
      </w:r>
      <w:r w:rsidR="002727C0">
        <w:rPr>
          <w:rFonts w:ascii="Times New Roman" w:eastAsia="TimesNewRomanPSMT" w:hAnsi="Times New Roman" w:cs="Times New Roman"/>
          <w:sz w:val="28"/>
          <w:szCs w:val="28"/>
          <w:u w:val="single"/>
        </w:rPr>
        <w:t>ГКБ№10(родильный дом №4).</w:t>
      </w:r>
      <w:r w:rsidR="002727C0">
        <w:rPr>
          <w:rFonts w:ascii="Times New Roman" w:hAnsi="Times New Roman" w:cs="Times New Roman"/>
          <w:sz w:val="28"/>
          <w:szCs w:val="28"/>
          <w:u w:val="single"/>
        </w:rPr>
        <w:t xml:space="preserve"> (19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 начало в 9:00)</w:t>
      </w:r>
    </w:p>
    <w:p w:rsidR="000017AB" w:rsidRPr="00F97AC4" w:rsidRDefault="000017AB" w:rsidP="00F97A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AC4">
        <w:rPr>
          <w:rFonts w:ascii="Times New Roman" w:hAnsi="Times New Roman" w:cs="Times New Roman"/>
          <w:i/>
          <w:sz w:val="28"/>
          <w:szCs w:val="28"/>
        </w:rPr>
        <w:t xml:space="preserve">Принять участие приглашаются студенты 4-6 курсов, без академических </w:t>
      </w:r>
      <w:r w:rsidR="00F97AC4" w:rsidRPr="00F97AC4">
        <w:rPr>
          <w:rFonts w:ascii="Times New Roman" w:hAnsi="Times New Roman" w:cs="Times New Roman"/>
          <w:i/>
          <w:sz w:val="28"/>
          <w:szCs w:val="28"/>
        </w:rPr>
        <w:t>задолженностей</w:t>
      </w:r>
      <w:r w:rsidRPr="00F97AC4">
        <w:rPr>
          <w:rFonts w:ascii="Times New Roman" w:hAnsi="Times New Roman" w:cs="Times New Roman"/>
          <w:i/>
          <w:sz w:val="28"/>
          <w:szCs w:val="28"/>
        </w:rPr>
        <w:t>, регистрация будет осуществляться в группе СНК в социальной сети «</w:t>
      </w:r>
      <w:proofErr w:type="spellStart"/>
      <w:r w:rsidRPr="00F97AC4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F97AC4">
        <w:rPr>
          <w:rFonts w:ascii="Times New Roman" w:hAnsi="Times New Roman" w:cs="Times New Roman"/>
          <w:i/>
          <w:sz w:val="28"/>
          <w:szCs w:val="28"/>
        </w:rPr>
        <w:t>».</w:t>
      </w:r>
    </w:p>
    <w:p w:rsidR="000017AB" w:rsidRPr="00B408F1" w:rsidRDefault="000017AB" w:rsidP="00F97A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8F1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0017AB" w:rsidRDefault="000017AB" w:rsidP="00F97AC4">
      <w:pPr>
        <w:jc w:val="both"/>
        <w:rPr>
          <w:rFonts w:ascii="Times New Roman" w:hAnsi="Times New Roman" w:cs="Times New Roman"/>
          <w:sz w:val="28"/>
          <w:szCs w:val="28"/>
        </w:rPr>
      </w:pPr>
      <w:r w:rsidRPr="000017AB">
        <w:rPr>
          <w:rFonts w:ascii="Times New Roman" w:hAnsi="Times New Roman" w:cs="Times New Roman"/>
          <w:sz w:val="28"/>
          <w:szCs w:val="28"/>
        </w:rPr>
        <w:t>Тест,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27C0">
        <w:rPr>
          <w:rFonts w:ascii="Times New Roman" w:hAnsi="Times New Roman" w:cs="Times New Roman"/>
          <w:sz w:val="28"/>
          <w:szCs w:val="28"/>
        </w:rPr>
        <w:t>тоящий из 4</w:t>
      </w:r>
      <w:r w:rsidRPr="000017AB">
        <w:rPr>
          <w:rFonts w:ascii="Times New Roman" w:hAnsi="Times New Roman" w:cs="Times New Roman"/>
          <w:sz w:val="28"/>
          <w:szCs w:val="28"/>
        </w:rPr>
        <w:t>0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Анатомия и физиология женской репродуктивной системы. Эмбриология.  Нарушения менструального цикла.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Методы диагностики, применяемые в гинекологии, общие вопросы по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эндовидеохирургии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. Бесплодие. Кесарево сечение. Эктопическая беременность. Опухоли и опухолевидные образования женских половых органов. Воспалительные заболевания женских половых органов. Неотложные состояния в гинекологии.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Эндометриоз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 Контрацепция. Преэклампсия, эклампсия. Преждевременные роды. Нарушения родовой деятельности. Резус-конфликт.</w:t>
      </w: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Оказание медицинской помощи при одноплодных родах. Акушерские кровотечения.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Тазовое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предлежание плода. Узкий таз.</w:t>
      </w: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Проводится на базе </w:t>
      </w:r>
      <w:r w:rsidR="002727C0">
        <w:rPr>
          <w:rFonts w:ascii="Times New Roman" w:eastAsia="TimesNewRomanPSMT" w:hAnsi="Times New Roman" w:cs="Times New Roman"/>
          <w:sz w:val="28"/>
          <w:szCs w:val="28"/>
        </w:rPr>
        <w:t>ГКБ 10</w:t>
      </w:r>
      <w:r>
        <w:rPr>
          <w:rFonts w:ascii="Times New Roman" w:eastAsia="TimesNewRomanPSMT" w:hAnsi="Times New Roman" w:cs="Times New Roman"/>
          <w:sz w:val="28"/>
          <w:szCs w:val="28"/>
        </w:rPr>
        <w:t>. Кафедра акушерства и гинекологии.</w:t>
      </w:r>
      <w:r w:rsidR="00B408F1">
        <w:rPr>
          <w:rFonts w:ascii="Times New Roman" w:eastAsia="TimesNewRomanPSMT" w:hAnsi="Times New Roman" w:cs="Times New Roman"/>
          <w:sz w:val="28"/>
          <w:szCs w:val="28"/>
        </w:rPr>
        <w:t xml:space="preserve"> Каждому участнику выдается с</w:t>
      </w:r>
      <w:r w:rsidR="00861ACD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B408F1">
        <w:rPr>
          <w:rFonts w:ascii="Times New Roman" w:eastAsia="TimesNewRomanPSMT" w:hAnsi="Times New Roman" w:cs="Times New Roman"/>
          <w:sz w:val="28"/>
          <w:szCs w:val="28"/>
        </w:rPr>
        <w:t>ециальный бланк для ответов.</w:t>
      </w: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017AB" w:rsidRDefault="002727C0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Время на решение теста 45</w:t>
      </w:r>
      <w:r w:rsidR="000017AB">
        <w:rPr>
          <w:rFonts w:ascii="Times New Roman" w:eastAsia="TimesNewRomanPSMT" w:hAnsi="Times New Roman" w:cs="Times New Roman"/>
          <w:sz w:val="28"/>
          <w:szCs w:val="28"/>
        </w:rPr>
        <w:t xml:space="preserve"> минут.</w:t>
      </w: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17AB" w:rsidRDefault="00835CA8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15</w:t>
      </w:r>
      <w:r w:rsidR="000017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0017AB">
        <w:rPr>
          <w:rFonts w:ascii="Times New Roman" w:eastAsia="TimesNewRomanPSMT" w:hAnsi="Times New Roman" w:cs="Times New Roman"/>
          <w:sz w:val="28"/>
          <w:szCs w:val="28"/>
        </w:rPr>
        <w:t>студентов, набравших наибольшее количество правильных ответов проходят</w:t>
      </w:r>
      <w:proofErr w:type="gramEnd"/>
      <w:r w:rsidR="000017AB">
        <w:rPr>
          <w:rFonts w:ascii="Times New Roman" w:eastAsia="TimesNewRomanPSMT" w:hAnsi="Times New Roman" w:cs="Times New Roman"/>
          <w:sz w:val="28"/>
          <w:szCs w:val="28"/>
        </w:rPr>
        <w:t xml:space="preserve"> во второй этап.</w:t>
      </w: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17AB" w:rsidRDefault="000017AB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B408F1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2 этап</w:t>
      </w:r>
      <w:r w:rsidR="002727C0" w:rsidRPr="002727C0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</w:t>
      </w:r>
      <w:r w:rsidR="002727C0">
        <w:rPr>
          <w:rFonts w:ascii="Times New Roman" w:eastAsia="TimesNewRomanPSMT" w:hAnsi="Times New Roman" w:cs="Times New Roman"/>
          <w:sz w:val="28"/>
          <w:szCs w:val="28"/>
          <w:u w:val="single"/>
        </w:rPr>
        <w:t>ГКБ№10(родильный дом №4).</w:t>
      </w:r>
    </w:p>
    <w:p w:rsidR="00861ACD" w:rsidRDefault="00861ACD" w:rsidP="00F97AC4">
      <w:pPr>
        <w:pStyle w:val="1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61ACD" w:rsidRDefault="00861ACD" w:rsidP="00F97AC4">
      <w:pPr>
        <w:pStyle w:val="1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Конкурс «Шов по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Донатти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</w:p>
    <w:p w:rsidR="00861ACD" w:rsidRDefault="00861ACD" w:rsidP="00F97A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Задание: 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частнику  конкурса предлагается наложить на муляж 3 шва Использование механических сшивающих аппаратов (</w:t>
      </w:r>
      <w:proofErr w:type="spellStart"/>
      <w:r>
        <w:rPr>
          <w:rFonts w:ascii="Times New Roman" w:hAnsi="Times New Roman"/>
          <w:sz w:val="28"/>
          <w:szCs w:val="28"/>
        </w:rPr>
        <w:t>степлеров</w:t>
      </w:r>
      <w:proofErr w:type="spellEnd"/>
      <w:r>
        <w:rPr>
          <w:rFonts w:ascii="Times New Roman" w:hAnsi="Times New Roman"/>
          <w:sz w:val="28"/>
          <w:szCs w:val="28"/>
        </w:rPr>
        <w:t>, кожных скрепок), кожного клея, пластыря исключается. Время выполнения конкурса – 7 минут.</w:t>
      </w:r>
    </w:p>
    <w:p w:rsidR="00861ACD" w:rsidRDefault="00861ACD" w:rsidP="00F97AC4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1ACD" w:rsidRDefault="00861ACD" w:rsidP="00F97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8"/>
        <w:gridCol w:w="5527"/>
      </w:tblGrid>
      <w:tr w:rsidR="00861ACD" w:rsidTr="00861AC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lastRenderedPageBreak/>
              <w:t>Критерии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баллов</w:t>
            </w:r>
            <w:proofErr w:type="spellEnd"/>
          </w:p>
        </w:tc>
      </w:tr>
      <w:tr w:rsidR="00861ACD" w:rsidTr="00861AC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Эстетичность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Pr="00861ACD" w:rsidRDefault="00861ACD" w:rsidP="00F97AC4">
            <w:pPr>
              <w:pStyle w:val="11"/>
              <w:numPr>
                <w:ilvl w:val="0"/>
                <w:numId w:val="4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2 балла - равномерные промежутки между стежками, равномерное затягивание узлов, отсутствие «гармошек», стягиваний и других деформаций;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4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 xml:space="preserve">1 балл - неравномерные промежутки между стежками или  неравномерное затягивание узлов, 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4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0 баллов - неравномерные промежутки между стежками, неравномерное затягивание узлов, наличие «гармошек», стягиваний и других деформаций.</w:t>
            </w:r>
          </w:p>
        </w:tc>
      </w:tr>
      <w:tr w:rsidR="00861ACD" w:rsidTr="00861AC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Адаптация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краев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раны</w:t>
            </w:r>
            <w:proofErr w:type="spellEnd"/>
          </w:p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Pr="00861ACD" w:rsidRDefault="00861ACD" w:rsidP="00F97AC4">
            <w:pPr>
              <w:pStyle w:val="11"/>
              <w:numPr>
                <w:ilvl w:val="0"/>
                <w:numId w:val="5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3 балла – полная адаптация краев раны во всех 3 шва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х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5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2 балла – полна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 xml:space="preserve">я адаптация краев раны в 2 </w:t>
            </w: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 xml:space="preserve"> шва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х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5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 xml:space="preserve">1 балл – полная адаптация краев раны только в 1 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шве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4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0 баллов – критерий полностью не выполнен</w:t>
            </w:r>
          </w:p>
        </w:tc>
      </w:tr>
      <w:tr w:rsidR="00861ACD" w:rsidTr="00861AC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P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1ACD">
              <w:rPr>
                <w:rFonts w:ascii="Times New Roman" w:hAnsi="Times New Roman"/>
                <w:sz w:val="26"/>
                <w:szCs w:val="26"/>
              </w:rPr>
              <w:t>Правильная работа с инструментами (безопасность при манипуляции инструментами и иглой, аккуратность при работе с тканями)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P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2 балла - полное соблюдение принципов аккуратной, безопасной и эффективной работы с инструментами;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 xml:space="preserve">1 балл - потенциально опасные манипуляции инструментами и иглой, способные травмировать  ткани (неправильное действие инструментом,  </w:t>
            </w: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lastRenderedPageBreak/>
              <w:t>чрезмерно размашистые движения инструментом);</w:t>
            </w:r>
          </w:p>
          <w:p w:rsidR="00861ACD" w:rsidRP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</w:pPr>
            <w:r w:rsidRPr="00861ACD"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0 баллов - грубые нарушения безопасности работы</w:t>
            </w:r>
          </w:p>
        </w:tc>
      </w:tr>
      <w:tr w:rsidR="00861ACD" w:rsidTr="00861AC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P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1ACD">
              <w:rPr>
                <w:rFonts w:ascii="Times New Roman" w:hAnsi="Times New Roman"/>
                <w:sz w:val="26"/>
                <w:szCs w:val="26"/>
              </w:rPr>
              <w:lastRenderedPageBreak/>
              <w:t>Время выполнения (</w:t>
            </w:r>
            <w:r>
              <w:rPr>
                <w:rFonts w:ascii="Times New Roman" w:hAnsi="Times New Roman"/>
                <w:sz w:val="26"/>
                <w:szCs w:val="26"/>
              </w:rPr>
              <w:t>участник, уложившийся</w:t>
            </w:r>
            <w:r w:rsidRPr="00861ACD">
              <w:rPr>
                <w:rFonts w:ascii="Times New Roman" w:hAnsi="Times New Roman"/>
                <w:sz w:val="26"/>
                <w:szCs w:val="26"/>
              </w:rPr>
              <w:t xml:space="preserve"> во время конкурса, – 2 балла, остальные </w:t>
            </w:r>
            <w:r>
              <w:rPr>
                <w:rFonts w:ascii="Times New Roman" w:hAnsi="Times New Roman"/>
                <w:sz w:val="26"/>
                <w:szCs w:val="26"/>
              </w:rPr>
              <w:t>участники</w:t>
            </w:r>
            <w:r w:rsidRPr="00861ACD">
              <w:rPr>
                <w:rFonts w:ascii="Times New Roman" w:hAnsi="Times New Roman"/>
                <w:sz w:val="26"/>
                <w:szCs w:val="26"/>
              </w:rPr>
              <w:t xml:space="preserve"> – 0 баллов)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3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балла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до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5</w:t>
            </w: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мин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;</w:t>
            </w:r>
          </w:p>
          <w:p w:rsid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2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балл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– 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5-6</w:t>
            </w: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мин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;</w:t>
            </w:r>
          </w:p>
          <w:p w:rsid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балл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– 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6-7</w:t>
            </w: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мин</w:t>
            </w:r>
            <w:proofErr w:type="spellEnd"/>
          </w:p>
          <w:p w:rsidR="00861ACD" w:rsidRDefault="00861ACD" w:rsidP="00F97AC4">
            <w:pPr>
              <w:pStyle w:val="11"/>
              <w:numPr>
                <w:ilvl w:val="0"/>
                <w:numId w:val="6"/>
              </w:numPr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0 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баллов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более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</w:t>
            </w:r>
            <w:r>
              <w:rPr>
                <w:rFonts w:ascii="Times New Roman" w:eastAsia="Arial Unicode MS" w:hAnsi="Times New Roman"/>
                <w:sz w:val="26"/>
                <w:szCs w:val="26"/>
                <w:lang w:eastAsia="ja-JP"/>
              </w:rPr>
              <w:t>7</w:t>
            </w:r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>минут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  <w:t xml:space="preserve">  </w:t>
            </w:r>
          </w:p>
          <w:p w:rsidR="00861ACD" w:rsidRDefault="00861ACD" w:rsidP="00F97AC4">
            <w:pPr>
              <w:pStyle w:val="11"/>
              <w:spacing w:before="40" w:after="40" w:line="36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lang w:val="en-US" w:eastAsia="ja-JP"/>
              </w:rPr>
            </w:pPr>
          </w:p>
        </w:tc>
      </w:tr>
      <w:tr w:rsidR="00861ACD" w:rsidTr="00861AC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Итого</w:t>
            </w:r>
            <w:proofErr w:type="spellEnd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D" w:rsidRDefault="00861ACD" w:rsidP="00F97AC4">
            <w:pPr>
              <w:spacing w:before="40" w:after="40" w:line="36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Максимум</w:t>
            </w:r>
            <w:proofErr w:type="spellEnd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: 1</w:t>
            </w:r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/>
                <w:b/>
                <w:sz w:val="26"/>
                <w:szCs w:val="26"/>
                <w:lang w:val="en-US"/>
              </w:rPr>
              <w:t>баллов</w:t>
            </w:r>
            <w:proofErr w:type="spellEnd"/>
          </w:p>
        </w:tc>
      </w:tr>
    </w:tbl>
    <w:p w:rsidR="00861ACD" w:rsidRDefault="00861ACD" w:rsidP="00F97AC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61ACD" w:rsidRDefault="00861ACD" w:rsidP="00F97A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Инструменты  и шовный материал предоставляются оргкомитетом.</w:t>
      </w:r>
    </w:p>
    <w:p w:rsidR="00774133" w:rsidRDefault="00835CA8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7741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774133">
        <w:rPr>
          <w:rFonts w:ascii="Times New Roman" w:eastAsia="TimesNewRomanPSMT" w:hAnsi="Times New Roman" w:cs="Times New Roman"/>
          <w:sz w:val="28"/>
          <w:szCs w:val="28"/>
        </w:rPr>
        <w:t>студентов, набравших наибольшее количество баллов  проходят</w:t>
      </w:r>
      <w:proofErr w:type="gramEnd"/>
      <w:r w:rsidR="00774133">
        <w:rPr>
          <w:rFonts w:ascii="Times New Roman" w:eastAsia="TimesNewRomanPSMT" w:hAnsi="Times New Roman" w:cs="Times New Roman"/>
          <w:sz w:val="28"/>
          <w:szCs w:val="28"/>
        </w:rPr>
        <w:t xml:space="preserve"> на третий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4133">
        <w:rPr>
          <w:rFonts w:ascii="Times New Roman" w:eastAsia="TimesNewRomanPSMT" w:hAnsi="Times New Roman" w:cs="Times New Roman"/>
          <w:sz w:val="28"/>
          <w:szCs w:val="28"/>
        </w:rPr>
        <w:t>этап.</w:t>
      </w:r>
    </w:p>
    <w:p w:rsidR="00774133" w:rsidRPr="00774133" w:rsidRDefault="00774133" w:rsidP="00F9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74133" w:rsidRDefault="00835CA8" w:rsidP="00F97AC4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4133">
        <w:rPr>
          <w:rFonts w:ascii="Times New Roman" w:hAnsi="Times New Roman" w:cs="Times New Roman"/>
          <w:color w:val="auto"/>
          <w:sz w:val="28"/>
          <w:szCs w:val="28"/>
        </w:rPr>
        <w:t xml:space="preserve"> этап.</w:t>
      </w:r>
    </w:p>
    <w:p w:rsidR="00774133" w:rsidRPr="00774133" w:rsidRDefault="00774133" w:rsidP="00F97A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8"/>
          <w:szCs w:val="28"/>
          <w:u w:val="single"/>
        </w:rPr>
        <w:t>Проходит на базе</w:t>
      </w:r>
      <w:r w:rsidR="002727C0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ГКБ№10(родильный дом №4)</w:t>
      </w:r>
      <w:r>
        <w:rPr>
          <w:rFonts w:ascii="Times New Roman" w:eastAsia="TimesNewRomanPSMT" w:hAnsi="Times New Roman" w:cs="Times New Roman"/>
          <w:sz w:val="28"/>
          <w:szCs w:val="28"/>
          <w:u w:val="single"/>
        </w:rPr>
        <w:t>.</w:t>
      </w:r>
    </w:p>
    <w:p w:rsidR="00861ACD" w:rsidRPr="00B408F1" w:rsidRDefault="00861ACD" w:rsidP="00F97AC4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0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 «Ведение </w:t>
      </w:r>
      <w:r w:rsidR="00835C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осложненных </w:t>
      </w:r>
      <w:r w:rsidRPr="00B408F1">
        <w:rPr>
          <w:rFonts w:ascii="Times New Roman" w:hAnsi="Times New Roman" w:cs="Times New Roman"/>
          <w:b w:val="0"/>
          <w:color w:val="auto"/>
          <w:sz w:val="28"/>
          <w:szCs w:val="28"/>
        </w:rPr>
        <w:t>родов</w:t>
      </w:r>
      <w:bookmarkStart w:id="0" w:name="_GoBack"/>
      <w:bookmarkEnd w:id="0"/>
      <w:r w:rsidRPr="00B408F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861ACD" w:rsidRPr="00B408F1" w:rsidRDefault="00861ACD" w:rsidP="00F97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8F1">
        <w:rPr>
          <w:rFonts w:ascii="Times New Roman" w:hAnsi="Times New Roman"/>
          <w:sz w:val="28"/>
          <w:szCs w:val="28"/>
          <w:u w:val="single"/>
        </w:rPr>
        <w:t>Задание.</w:t>
      </w:r>
      <w:r w:rsidRPr="00B408F1">
        <w:rPr>
          <w:rFonts w:ascii="Times New Roman" w:hAnsi="Times New Roman"/>
          <w:sz w:val="28"/>
          <w:szCs w:val="28"/>
        </w:rPr>
        <w:t xml:space="preserve"> Участнику необходимо оценить клиническую ситуацию, поставить и обосновать диагноз, провести необходимые манипуляции, предложить дальнейшую тактику ведения.</w:t>
      </w:r>
    </w:p>
    <w:p w:rsidR="00861ACD" w:rsidRPr="00B408F1" w:rsidRDefault="00861ACD" w:rsidP="00F97A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8F1">
        <w:rPr>
          <w:rFonts w:ascii="Times New Roman" w:hAnsi="Times New Roman"/>
          <w:sz w:val="28"/>
          <w:szCs w:val="28"/>
          <w:u w:val="single"/>
        </w:rPr>
        <w:t>Оценка конкурса.</w:t>
      </w:r>
      <w:r w:rsidRPr="00B408F1">
        <w:rPr>
          <w:rFonts w:ascii="Times New Roman" w:hAnsi="Times New Roman"/>
          <w:sz w:val="28"/>
          <w:szCs w:val="28"/>
        </w:rPr>
        <w:t xml:space="preserve"> Максимальное количес</w:t>
      </w:r>
      <w:r w:rsidR="002727C0">
        <w:rPr>
          <w:rFonts w:ascii="Times New Roman" w:hAnsi="Times New Roman"/>
          <w:sz w:val="28"/>
          <w:szCs w:val="28"/>
        </w:rPr>
        <w:t xml:space="preserve">тво баллов за решение задачи - </w:t>
      </w:r>
      <w:r w:rsidRPr="00B408F1">
        <w:rPr>
          <w:rFonts w:ascii="Times New Roman" w:hAnsi="Times New Roman"/>
          <w:sz w:val="28"/>
          <w:szCs w:val="28"/>
        </w:rPr>
        <w:t>2</w:t>
      </w:r>
      <w:r w:rsidR="002727C0">
        <w:rPr>
          <w:rFonts w:ascii="Times New Roman" w:hAnsi="Times New Roman"/>
          <w:sz w:val="28"/>
          <w:szCs w:val="28"/>
        </w:rPr>
        <w:t>0</w:t>
      </w:r>
      <w:r w:rsidRPr="00B408F1">
        <w:rPr>
          <w:rFonts w:ascii="Times New Roman" w:hAnsi="Times New Roman"/>
          <w:sz w:val="28"/>
          <w:szCs w:val="28"/>
        </w:rPr>
        <w:t xml:space="preserve">. Оценка будет </w:t>
      </w:r>
      <w:proofErr w:type="gramStart"/>
      <w:r w:rsidRPr="00B408F1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B408F1">
        <w:rPr>
          <w:rFonts w:ascii="Times New Roman" w:hAnsi="Times New Roman"/>
          <w:sz w:val="28"/>
          <w:szCs w:val="28"/>
        </w:rPr>
        <w:t xml:space="preserve"> по ответам и действиям, за каждый ответ или действие – от 0 до 2 баллов, например:</w:t>
      </w:r>
    </w:p>
    <w:p w:rsidR="00861ACD" w:rsidRPr="00B408F1" w:rsidRDefault="00861ACD" w:rsidP="00F97AC4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8F1">
        <w:rPr>
          <w:rFonts w:ascii="Times New Roman" w:hAnsi="Times New Roman"/>
          <w:sz w:val="28"/>
          <w:szCs w:val="28"/>
        </w:rPr>
        <w:t>оценить клиническую ситуацию – 0-2 балла</w:t>
      </w:r>
    </w:p>
    <w:p w:rsidR="00861ACD" w:rsidRPr="00B408F1" w:rsidRDefault="00861ACD" w:rsidP="00F97AC4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8F1">
        <w:rPr>
          <w:rFonts w:ascii="Times New Roman" w:hAnsi="Times New Roman"/>
          <w:sz w:val="28"/>
          <w:szCs w:val="28"/>
        </w:rPr>
        <w:t>поставить предположительный  диагноз – 0-2 балла</w:t>
      </w:r>
    </w:p>
    <w:p w:rsidR="00861ACD" w:rsidRPr="00B408F1" w:rsidRDefault="00861ACD" w:rsidP="00F97AC4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8F1">
        <w:rPr>
          <w:rFonts w:ascii="Times New Roman" w:hAnsi="Times New Roman"/>
          <w:sz w:val="28"/>
          <w:szCs w:val="28"/>
        </w:rPr>
        <w:t>провести необходимые манипуляции – за каждое верное действие (позвать на помощь, соблюсти требования с</w:t>
      </w:r>
      <w:r w:rsidR="00774133">
        <w:rPr>
          <w:rFonts w:ascii="Times New Roman" w:hAnsi="Times New Roman"/>
          <w:sz w:val="28"/>
          <w:szCs w:val="28"/>
        </w:rPr>
        <w:t xml:space="preserve">анитарно-эпидемического </w:t>
      </w:r>
      <w:r w:rsidR="00774133">
        <w:rPr>
          <w:rFonts w:ascii="Times New Roman" w:hAnsi="Times New Roman"/>
          <w:sz w:val="28"/>
          <w:szCs w:val="28"/>
        </w:rPr>
        <w:lastRenderedPageBreak/>
        <w:t>режима</w:t>
      </w:r>
      <w:r w:rsidRPr="00B408F1">
        <w:rPr>
          <w:rFonts w:ascii="Times New Roman" w:hAnsi="Times New Roman"/>
          <w:sz w:val="28"/>
          <w:szCs w:val="28"/>
        </w:rPr>
        <w:t>, провести конкретные манипуляции и т.п.) -  2 балла, недостаточно верное – 1 балл, неверное – 0 баллов.</w:t>
      </w:r>
    </w:p>
    <w:p w:rsidR="00861ACD" w:rsidRPr="00B408F1" w:rsidRDefault="00861ACD" w:rsidP="00F97AC4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8F1">
        <w:rPr>
          <w:rFonts w:ascii="Times New Roman" w:hAnsi="Times New Roman"/>
          <w:sz w:val="28"/>
          <w:szCs w:val="28"/>
        </w:rPr>
        <w:t>предложить дальнейшую тактику ведения – 2 балла</w:t>
      </w:r>
    </w:p>
    <w:p w:rsidR="00861ACD" w:rsidRDefault="00861ACD" w:rsidP="00F97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988"/>
    <w:multiLevelType w:val="hybridMultilevel"/>
    <w:tmpl w:val="98C2B8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40B66"/>
    <w:multiLevelType w:val="hybridMultilevel"/>
    <w:tmpl w:val="17A4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71C20"/>
    <w:multiLevelType w:val="hybridMultilevel"/>
    <w:tmpl w:val="BE18522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212BF"/>
    <w:multiLevelType w:val="hybridMultilevel"/>
    <w:tmpl w:val="D698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70AF8"/>
    <w:multiLevelType w:val="hybridMultilevel"/>
    <w:tmpl w:val="9AA8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80B42"/>
    <w:multiLevelType w:val="hybridMultilevel"/>
    <w:tmpl w:val="39D4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6153"/>
    <w:multiLevelType w:val="hybridMultilevel"/>
    <w:tmpl w:val="07FE1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AB"/>
    <w:rsid w:val="000017AB"/>
    <w:rsid w:val="000637C6"/>
    <w:rsid w:val="002727C0"/>
    <w:rsid w:val="005C147D"/>
    <w:rsid w:val="00774133"/>
    <w:rsid w:val="00835CA8"/>
    <w:rsid w:val="00861ACD"/>
    <w:rsid w:val="00A403C9"/>
    <w:rsid w:val="00B408F1"/>
    <w:rsid w:val="00DB1498"/>
    <w:rsid w:val="00F27FC3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08F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84002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8F1"/>
    <w:rPr>
      <w:rFonts w:ascii="Arial" w:eastAsia="Times New Roman" w:hAnsi="Arial" w:cs="Arial"/>
      <w:b/>
      <w:bCs/>
      <w:color w:val="840023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B408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08F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84002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8F1"/>
    <w:rPr>
      <w:rFonts w:ascii="Arial" w:eastAsia="Times New Roman" w:hAnsi="Arial" w:cs="Arial"/>
      <w:b/>
      <w:bCs/>
      <w:color w:val="840023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B408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3C42-827E-4762-848B-09540BFD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Zaharov</dc:creator>
  <cp:lastModifiedBy>Евгений</cp:lastModifiedBy>
  <cp:revision>5</cp:revision>
  <dcterms:created xsi:type="dcterms:W3CDTF">2019-12-02T04:18:00Z</dcterms:created>
  <dcterms:modified xsi:type="dcterms:W3CDTF">2020-11-24T11:02:00Z</dcterms:modified>
</cp:coreProperties>
</file>