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99" w:rsidRPr="00E170F3" w:rsidRDefault="00E170F3" w:rsidP="00E17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0F3">
        <w:rPr>
          <w:rFonts w:ascii="Times New Roman" w:hAnsi="Times New Roman"/>
          <w:b/>
          <w:sz w:val="28"/>
          <w:szCs w:val="28"/>
        </w:rPr>
        <w:t>РЕЗОЛЮЦИЯ</w:t>
      </w:r>
    </w:p>
    <w:p w:rsidR="0085331D" w:rsidRDefault="0085331D" w:rsidP="0085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756">
        <w:rPr>
          <w:rFonts w:ascii="Times New Roman" w:hAnsi="Times New Roman"/>
          <w:b/>
          <w:sz w:val="28"/>
          <w:szCs w:val="28"/>
        </w:rPr>
        <w:t>Всероссийской конференции студентов и молодых специалистов</w:t>
      </w:r>
      <w:r w:rsidRPr="0085331D">
        <w:rPr>
          <w:rFonts w:ascii="Times New Roman" w:hAnsi="Times New Roman"/>
          <w:b/>
          <w:sz w:val="28"/>
          <w:szCs w:val="28"/>
        </w:rPr>
        <w:t xml:space="preserve"> </w:t>
      </w:r>
    </w:p>
    <w:p w:rsidR="0085331D" w:rsidRDefault="0085331D" w:rsidP="00853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F3">
        <w:rPr>
          <w:rFonts w:ascii="Times New Roman" w:hAnsi="Times New Roman"/>
          <w:b/>
          <w:sz w:val="28"/>
          <w:szCs w:val="28"/>
        </w:rPr>
        <w:t>с международным участием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756">
        <w:rPr>
          <w:rFonts w:ascii="Times New Roman" w:hAnsi="Times New Roman"/>
          <w:b/>
          <w:sz w:val="28"/>
          <w:szCs w:val="28"/>
        </w:rPr>
        <w:t>«</w:t>
      </w:r>
      <w:r w:rsidRPr="002E7756">
        <w:rPr>
          <w:rFonts w:ascii="Times New Roman" w:hAnsi="Times New Roman" w:cs="Times New Roman"/>
          <w:b/>
          <w:sz w:val="28"/>
          <w:szCs w:val="28"/>
        </w:rPr>
        <w:t xml:space="preserve">Реализация непрерывного профессионального образования как основа повышения </w:t>
      </w:r>
    </w:p>
    <w:p w:rsidR="0085331D" w:rsidRDefault="0085331D" w:rsidP="0085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756">
        <w:rPr>
          <w:rFonts w:ascii="Times New Roman" w:hAnsi="Times New Roman" w:cs="Times New Roman"/>
          <w:b/>
          <w:sz w:val="28"/>
          <w:szCs w:val="28"/>
        </w:rPr>
        <w:t>качества подготовки медицинских кадров</w:t>
      </w:r>
      <w:r w:rsidRPr="002E7756">
        <w:rPr>
          <w:rFonts w:ascii="Times New Roman" w:hAnsi="Times New Roman"/>
          <w:b/>
          <w:sz w:val="28"/>
          <w:szCs w:val="28"/>
        </w:rPr>
        <w:t>»</w:t>
      </w:r>
    </w:p>
    <w:p w:rsidR="00513960" w:rsidRDefault="00513960" w:rsidP="0085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960" w:rsidRDefault="00513960" w:rsidP="0085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C1A" w:rsidRPr="00176E68" w:rsidRDefault="00494B6A" w:rsidP="00494B6A">
      <w:pPr>
        <w:pStyle w:val="aa"/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27- 28 </w:t>
      </w:r>
      <w:r w:rsidR="00697C1A" w:rsidRPr="009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48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97C1A" w:rsidRPr="009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ГБОУ ВПО «Рязанский государственный медицинский университет» Минздрава России состоялась</w:t>
      </w:r>
      <w:r w:rsidR="00000D0F" w:rsidRPr="009A53C6">
        <w:rPr>
          <w:rFonts w:ascii="Times New Roman" w:hAnsi="Times New Roman" w:cs="Times New Roman"/>
          <w:sz w:val="28"/>
          <w:szCs w:val="28"/>
        </w:rPr>
        <w:t xml:space="preserve"> </w:t>
      </w:r>
      <w:r w:rsidR="0085331D" w:rsidRPr="009A53C6">
        <w:rPr>
          <w:rFonts w:ascii="Times New Roman" w:hAnsi="Times New Roman" w:cs="Times New Roman"/>
          <w:sz w:val="28"/>
          <w:szCs w:val="28"/>
        </w:rPr>
        <w:t>Всероссийск</w:t>
      </w:r>
      <w:r w:rsidR="00697C1A" w:rsidRPr="009A53C6">
        <w:rPr>
          <w:rFonts w:ascii="Times New Roman" w:hAnsi="Times New Roman" w:cs="Times New Roman"/>
          <w:sz w:val="28"/>
          <w:szCs w:val="28"/>
        </w:rPr>
        <w:t>ая</w:t>
      </w:r>
      <w:r w:rsidR="00513960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85331D" w:rsidRPr="009A53C6">
        <w:rPr>
          <w:rFonts w:ascii="Times New Roman" w:hAnsi="Times New Roman" w:cs="Times New Roman"/>
          <w:sz w:val="28"/>
          <w:szCs w:val="28"/>
        </w:rPr>
        <w:t xml:space="preserve"> студентов и молодых специалистов с международным участием «Реализация непрерывного профессионального образования как основа повышения качества подготовки медицинских кадров</w:t>
      </w:r>
      <w:r w:rsidR="0085331D" w:rsidRPr="009A53C6">
        <w:rPr>
          <w:rFonts w:ascii="Times New Roman" w:hAnsi="Times New Roman"/>
          <w:sz w:val="28"/>
          <w:szCs w:val="28"/>
        </w:rPr>
        <w:t>»</w:t>
      </w:r>
      <w:r w:rsidR="00697C1A" w:rsidRPr="009A53C6">
        <w:rPr>
          <w:rFonts w:ascii="Times New Roman" w:hAnsi="Times New Roman"/>
          <w:sz w:val="28"/>
          <w:szCs w:val="28"/>
        </w:rPr>
        <w:t xml:space="preserve">. </w:t>
      </w:r>
    </w:p>
    <w:p w:rsidR="00176E68" w:rsidRPr="00176E68" w:rsidRDefault="00176E68" w:rsidP="00176E68">
      <w:pPr>
        <w:pStyle w:val="aa"/>
        <w:tabs>
          <w:tab w:val="left" w:pos="284"/>
        </w:tabs>
        <w:ind w:firstLine="709"/>
        <w:jc w:val="both"/>
        <w:rPr>
          <w:sz w:val="28"/>
          <w:szCs w:val="28"/>
        </w:rPr>
      </w:pPr>
      <w:r w:rsidRPr="00176E68">
        <w:rPr>
          <w:rFonts w:ascii="Times New Roman" w:hAnsi="Times New Roman"/>
          <w:sz w:val="28"/>
          <w:szCs w:val="28"/>
        </w:rPr>
        <w:t>Организаторами конференции стали:</w:t>
      </w:r>
    </w:p>
    <w:p w:rsidR="00176E68" w:rsidRDefault="00513960" w:rsidP="00176E68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68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r w:rsidR="00176E68">
        <w:rPr>
          <w:rFonts w:ascii="Times New Roman" w:hAnsi="Times New Roman" w:cs="Times New Roman"/>
          <w:sz w:val="28"/>
          <w:szCs w:val="28"/>
        </w:rPr>
        <w:t>;</w:t>
      </w:r>
      <w:r w:rsidRPr="0017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E68" w:rsidRPr="00176E68" w:rsidRDefault="00513960" w:rsidP="00176E68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68">
        <w:rPr>
          <w:rFonts w:ascii="Times New Roman" w:hAnsi="Times New Roman" w:cs="Times New Roman"/>
          <w:sz w:val="28"/>
          <w:szCs w:val="28"/>
        </w:rPr>
        <w:t xml:space="preserve">ГБОУ ДПО </w:t>
      </w:r>
      <w:r w:rsidR="000D5743">
        <w:rPr>
          <w:rFonts w:ascii="Times New Roman" w:hAnsi="Times New Roman" w:cs="Times New Roman"/>
          <w:sz w:val="28"/>
          <w:szCs w:val="28"/>
        </w:rPr>
        <w:t>ВУНМЦ</w:t>
      </w:r>
      <w:r w:rsidR="00176E68" w:rsidRPr="00176E68">
        <w:rPr>
          <w:rFonts w:ascii="Times New Roman" w:hAnsi="Times New Roman" w:cs="Times New Roman"/>
          <w:sz w:val="28"/>
          <w:szCs w:val="28"/>
        </w:rPr>
        <w:t xml:space="preserve"> Минздрава России;</w:t>
      </w:r>
    </w:p>
    <w:p w:rsidR="000A3B31" w:rsidRPr="00176E68" w:rsidRDefault="000A3B31" w:rsidP="000A3B31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68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Рязанской области; </w:t>
      </w:r>
    </w:p>
    <w:p w:rsidR="00176E68" w:rsidRPr="00176E68" w:rsidRDefault="00513960" w:rsidP="00176E68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ВПО </w:t>
      </w:r>
      <w:proofErr w:type="spellStart"/>
      <w:r w:rsidR="000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РязГМУ</w:t>
      </w:r>
      <w:proofErr w:type="spellEnd"/>
      <w:r w:rsidR="000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176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инздрава России</w:t>
      </w:r>
      <w:r w:rsidR="00176E68" w:rsidRPr="00176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60" w:rsidRPr="00176E68" w:rsidRDefault="00513960" w:rsidP="00176E68">
      <w:pPr>
        <w:pStyle w:val="aa"/>
        <w:tabs>
          <w:tab w:val="left" w:pos="284"/>
        </w:tabs>
        <w:ind w:firstLine="709"/>
        <w:jc w:val="both"/>
        <w:rPr>
          <w:sz w:val="28"/>
          <w:szCs w:val="28"/>
        </w:rPr>
      </w:pPr>
      <w:r w:rsidRPr="00176E68">
        <w:rPr>
          <w:rFonts w:ascii="Times New Roman" w:hAnsi="Times New Roman" w:cs="Times New Roman"/>
          <w:sz w:val="28"/>
          <w:szCs w:val="28"/>
        </w:rPr>
        <w:t>ОГБОУ СПО «</w:t>
      </w:r>
      <w:r w:rsidR="00176E68" w:rsidRPr="00176E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МК»</w:t>
      </w:r>
      <w:r w:rsidRPr="00176E68">
        <w:rPr>
          <w:rFonts w:ascii="Times New Roman" w:hAnsi="Times New Roman" w:cs="Times New Roman"/>
          <w:sz w:val="28"/>
          <w:szCs w:val="28"/>
        </w:rPr>
        <w:t>.</w:t>
      </w:r>
    </w:p>
    <w:p w:rsidR="00513960" w:rsidRPr="00176E68" w:rsidRDefault="00697C1A" w:rsidP="009A53C6">
      <w:pPr>
        <w:pStyle w:val="Default"/>
        <w:ind w:firstLine="709"/>
        <w:jc w:val="both"/>
        <w:rPr>
          <w:sz w:val="28"/>
          <w:szCs w:val="28"/>
        </w:rPr>
      </w:pPr>
      <w:r w:rsidRPr="00176E68">
        <w:rPr>
          <w:sz w:val="28"/>
          <w:szCs w:val="28"/>
        </w:rPr>
        <w:t>В работе конференции</w:t>
      </w:r>
      <w:r w:rsidR="009A53C6" w:rsidRPr="00176E68">
        <w:rPr>
          <w:sz w:val="28"/>
          <w:szCs w:val="28"/>
        </w:rPr>
        <w:t xml:space="preserve"> </w:t>
      </w:r>
      <w:r w:rsidRPr="00176E68">
        <w:rPr>
          <w:sz w:val="28"/>
          <w:szCs w:val="28"/>
        </w:rPr>
        <w:t xml:space="preserve">приняли участие </w:t>
      </w:r>
      <w:r w:rsidR="00494B6A">
        <w:rPr>
          <w:sz w:val="28"/>
          <w:szCs w:val="28"/>
        </w:rPr>
        <w:t xml:space="preserve">250 </w:t>
      </w:r>
      <w:r w:rsidRPr="00176E68">
        <w:rPr>
          <w:sz w:val="28"/>
          <w:szCs w:val="28"/>
        </w:rPr>
        <w:t xml:space="preserve">человек. </w:t>
      </w:r>
    </w:p>
    <w:p w:rsidR="00513960" w:rsidRPr="0054522B" w:rsidRDefault="00513960" w:rsidP="0051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2B">
        <w:rPr>
          <w:rFonts w:ascii="Times New Roman" w:hAnsi="Times New Roman" w:cs="Times New Roman"/>
          <w:sz w:val="28"/>
          <w:szCs w:val="28"/>
        </w:rPr>
        <w:t>Зарегистрированные очно участники прибыли из медицинских университетов, колледжей и центров дополнительной профессиональной подготовки медицинских кадров соседних регионов: г. Ефремова Тульской области, г. Егорьевска Московской области</w:t>
      </w:r>
      <w:r w:rsidR="00D336BF">
        <w:rPr>
          <w:rFonts w:ascii="Times New Roman" w:hAnsi="Times New Roman" w:cs="Times New Roman"/>
          <w:sz w:val="28"/>
          <w:szCs w:val="28"/>
        </w:rPr>
        <w:t xml:space="preserve"> и др</w:t>
      </w:r>
      <w:r w:rsidRPr="0054522B">
        <w:rPr>
          <w:rFonts w:ascii="Times New Roman" w:hAnsi="Times New Roman" w:cs="Times New Roman"/>
          <w:sz w:val="28"/>
          <w:szCs w:val="28"/>
        </w:rPr>
        <w:t>.</w:t>
      </w:r>
    </w:p>
    <w:p w:rsidR="00513960" w:rsidRPr="0054522B" w:rsidRDefault="00513960" w:rsidP="0051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2B">
        <w:rPr>
          <w:rFonts w:ascii="Times New Roman" w:hAnsi="Times New Roman" w:cs="Times New Roman"/>
          <w:sz w:val="28"/>
          <w:szCs w:val="28"/>
        </w:rPr>
        <w:t xml:space="preserve">Зарегистрированных участников конференции из различных регионов </w:t>
      </w:r>
      <w:r w:rsidRPr="00573AAB">
        <w:rPr>
          <w:rFonts w:ascii="Times New Roman" w:hAnsi="Times New Roman" w:cs="Times New Roman"/>
          <w:i/>
          <w:sz w:val="28"/>
          <w:szCs w:val="28"/>
        </w:rPr>
        <w:t>2</w:t>
      </w:r>
      <w:r w:rsidR="00176E68" w:rsidRPr="00573AAB">
        <w:rPr>
          <w:rFonts w:ascii="Times New Roman" w:hAnsi="Times New Roman" w:cs="Times New Roman"/>
          <w:i/>
          <w:sz w:val="28"/>
          <w:szCs w:val="28"/>
        </w:rPr>
        <w:t>50</w:t>
      </w:r>
      <w:r w:rsidRPr="00573AAB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4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60" w:rsidRDefault="00513960" w:rsidP="0051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2B">
        <w:rPr>
          <w:rFonts w:ascii="Times New Roman" w:hAnsi="Times New Roman" w:cs="Times New Roman"/>
          <w:sz w:val="28"/>
          <w:szCs w:val="28"/>
        </w:rPr>
        <w:t xml:space="preserve">Среди них: </w:t>
      </w:r>
    </w:p>
    <w:p w:rsidR="00A44878" w:rsidRPr="0054522B" w:rsidRDefault="00A44878" w:rsidP="0051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молодые специалисты медицинских организаций г. Рязани и Рязанской области  - 30 чел.</w:t>
      </w:r>
      <w:r w:rsidR="00A059B2">
        <w:rPr>
          <w:rFonts w:ascii="Times New Roman" w:hAnsi="Times New Roman" w:cs="Times New Roman"/>
          <w:sz w:val="28"/>
          <w:szCs w:val="28"/>
        </w:rPr>
        <w:t>;</w:t>
      </w:r>
    </w:p>
    <w:p w:rsidR="00513960" w:rsidRPr="0054522B" w:rsidRDefault="00513960" w:rsidP="00513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2B">
        <w:rPr>
          <w:rFonts w:ascii="Times New Roman" w:hAnsi="Times New Roman" w:cs="Times New Roman"/>
          <w:sz w:val="28"/>
          <w:szCs w:val="28"/>
        </w:rPr>
        <w:t xml:space="preserve">- студенты и сотрудники </w:t>
      </w:r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ВПО </w:t>
      </w:r>
      <w:proofErr w:type="spellStart"/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РязГМУ</w:t>
      </w:r>
      <w:proofErr w:type="spellEnd"/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 – </w:t>
      </w:r>
      <w:r w:rsidR="00A44878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  <w:r w:rsidRPr="0054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3960" w:rsidRDefault="00513960" w:rsidP="0051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4522B">
        <w:rPr>
          <w:rFonts w:ascii="Times New Roman" w:hAnsi="Times New Roman" w:cs="Times New Roman"/>
          <w:sz w:val="28"/>
          <w:szCs w:val="28"/>
        </w:rPr>
        <w:t>студенты и</w:t>
      </w:r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</w:t>
      </w:r>
      <w:r w:rsidRPr="0054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22B">
        <w:rPr>
          <w:rFonts w:ascii="Times New Roman" w:hAnsi="Times New Roman" w:cs="Times New Roman"/>
          <w:sz w:val="28"/>
          <w:szCs w:val="28"/>
        </w:rPr>
        <w:t xml:space="preserve">ОГБОУ СПО «РМК» </w:t>
      </w:r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522B">
        <w:rPr>
          <w:rFonts w:ascii="Times New Roman" w:hAnsi="Times New Roman" w:cs="Times New Roman"/>
          <w:sz w:val="28"/>
          <w:szCs w:val="28"/>
        </w:rPr>
        <w:t xml:space="preserve"> </w:t>
      </w:r>
      <w:r w:rsidR="00D336BF">
        <w:rPr>
          <w:rFonts w:ascii="Times New Roman" w:hAnsi="Times New Roman" w:cs="Times New Roman"/>
          <w:sz w:val="28"/>
          <w:szCs w:val="28"/>
        </w:rPr>
        <w:t>70</w:t>
      </w:r>
      <w:r w:rsidRPr="0054522B">
        <w:rPr>
          <w:rFonts w:ascii="Times New Roman" w:hAnsi="Times New Roman" w:cs="Times New Roman"/>
          <w:sz w:val="28"/>
          <w:szCs w:val="28"/>
        </w:rPr>
        <w:t xml:space="preserve"> чел.</w:t>
      </w:r>
      <w:r w:rsidR="00A059B2">
        <w:rPr>
          <w:rFonts w:ascii="Times New Roman" w:hAnsi="Times New Roman" w:cs="Times New Roman"/>
          <w:sz w:val="28"/>
          <w:szCs w:val="28"/>
        </w:rPr>
        <w:t>;</w:t>
      </w:r>
    </w:p>
    <w:p w:rsidR="00A059B2" w:rsidRDefault="00A059B2" w:rsidP="0051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студенты и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ВПО </w:t>
      </w:r>
      <w:proofErr w:type="spellStart"/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РязГМУ</w:t>
      </w:r>
      <w:proofErr w:type="spellEnd"/>
      <w:r w:rsidRPr="0054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чел.;</w:t>
      </w:r>
    </w:p>
    <w:p w:rsidR="00A059B2" w:rsidRDefault="00A44878" w:rsidP="0051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школьники  СОШ № 3 г. Рязани</w:t>
      </w:r>
      <w:r w:rsidR="00D336BF">
        <w:rPr>
          <w:rFonts w:ascii="Times New Roman" w:hAnsi="Times New Roman" w:cs="Times New Roman"/>
          <w:sz w:val="28"/>
          <w:szCs w:val="28"/>
        </w:rPr>
        <w:t xml:space="preserve"> – 15 чел.</w:t>
      </w:r>
    </w:p>
    <w:p w:rsidR="00513960" w:rsidRPr="00D336BF" w:rsidRDefault="00A44878" w:rsidP="005139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2B">
        <w:rPr>
          <w:rFonts w:ascii="Times New Roman" w:hAnsi="Times New Roman" w:cs="Times New Roman"/>
          <w:sz w:val="28"/>
          <w:szCs w:val="28"/>
        </w:rPr>
        <w:t xml:space="preserve"> </w:t>
      </w:r>
      <w:r w:rsidR="00513960" w:rsidRPr="0054522B">
        <w:rPr>
          <w:rFonts w:ascii="Times New Roman" w:hAnsi="Times New Roman" w:cs="Times New Roman"/>
          <w:sz w:val="28"/>
          <w:szCs w:val="28"/>
        </w:rPr>
        <w:t xml:space="preserve">Иногородних участников </w:t>
      </w:r>
      <w:r w:rsidR="00176E68" w:rsidRPr="00573AAB">
        <w:rPr>
          <w:rFonts w:ascii="Times New Roman" w:hAnsi="Times New Roman" w:cs="Times New Roman"/>
          <w:sz w:val="28"/>
          <w:szCs w:val="28"/>
        </w:rPr>
        <w:t>52</w:t>
      </w:r>
      <w:r w:rsidR="00513960" w:rsidRPr="005452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3960" w:rsidRPr="00DA22A5">
        <w:rPr>
          <w:rFonts w:ascii="Times New Roman" w:hAnsi="Times New Roman" w:cs="Times New Roman"/>
          <w:sz w:val="28"/>
          <w:szCs w:val="28"/>
        </w:rPr>
        <w:t>Среди них студенты и преподаватели Уральского государственного медицинского университета</w:t>
      </w:r>
      <w:r w:rsidR="00706A2C" w:rsidRPr="00DA22A5">
        <w:rPr>
          <w:rFonts w:ascii="Times New Roman" w:hAnsi="Times New Roman" w:cs="Times New Roman"/>
          <w:sz w:val="28"/>
          <w:szCs w:val="28"/>
        </w:rPr>
        <w:t xml:space="preserve"> (</w:t>
      </w:r>
      <w:r w:rsidR="00513960" w:rsidRPr="00DA22A5">
        <w:rPr>
          <w:rFonts w:ascii="Times New Roman" w:hAnsi="Times New Roman" w:cs="Times New Roman"/>
          <w:sz w:val="28"/>
          <w:szCs w:val="28"/>
        </w:rPr>
        <w:t>г. Екатеринбург</w:t>
      </w:r>
      <w:r w:rsidR="00706A2C" w:rsidRPr="00DA22A5">
        <w:rPr>
          <w:rFonts w:ascii="Times New Roman" w:hAnsi="Times New Roman" w:cs="Times New Roman"/>
          <w:sz w:val="28"/>
          <w:szCs w:val="28"/>
        </w:rPr>
        <w:t>)</w:t>
      </w:r>
      <w:r w:rsidR="00513960" w:rsidRPr="00DA22A5">
        <w:rPr>
          <w:rFonts w:ascii="Times New Roman" w:hAnsi="Times New Roman" w:cs="Times New Roman"/>
          <w:sz w:val="28"/>
          <w:szCs w:val="28"/>
        </w:rPr>
        <w:t>,</w:t>
      </w:r>
      <w:r w:rsidR="001C2750" w:rsidRPr="00DA22A5">
        <w:rPr>
          <w:rFonts w:ascii="Times New Roman" w:hAnsi="Times New Roman" w:cs="Times New Roman"/>
          <w:sz w:val="28"/>
          <w:szCs w:val="28"/>
        </w:rPr>
        <w:t xml:space="preserve"> </w:t>
      </w:r>
      <w:r w:rsidR="009763D7" w:rsidRPr="00DA22A5">
        <w:rPr>
          <w:rFonts w:ascii="Times New Roman" w:hAnsi="Times New Roman" w:cs="Times New Roman"/>
          <w:sz w:val="28"/>
          <w:szCs w:val="28"/>
        </w:rPr>
        <w:t xml:space="preserve">Воронежского </w:t>
      </w:r>
      <w:r w:rsidR="00513960" w:rsidRPr="00DA22A5">
        <w:rPr>
          <w:rFonts w:ascii="Times New Roman" w:hAnsi="Times New Roman" w:cs="Times New Roman"/>
          <w:sz w:val="28"/>
          <w:szCs w:val="28"/>
        </w:rPr>
        <w:t>государственно</w:t>
      </w:r>
      <w:r w:rsidR="009763D7" w:rsidRPr="00DA22A5">
        <w:rPr>
          <w:rFonts w:ascii="Times New Roman" w:hAnsi="Times New Roman" w:cs="Times New Roman"/>
          <w:sz w:val="28"/>
          <w:szCs w:val="28"/>
        </w:rPr>
        <w:t>го</w:t>
      </w:r>
      <w:r w:rsidR="00513960" w:rsidRPr="00DA22A5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9763D7" w:rsidRPr="00DA22A5">
        <w:rPr>
          <w:rFonts w:ascii="Times New Roman" w:hAnsi="Times New Roman" w:cs="Times New Roman"/>
          <w:sz w:val="28"/>
          <w:szCs w:val="28"/>
        </w:rPr>
        <w:t>го</w:t>
      </w:r>
      <w:r w:rsidR="00513960" w:rsidRPr="00DA22A5">
        <w:rPr>
          <w:rFonts w:ascii="Times New Roman" w:hAnsi="Times New Roman" w:cs="Times New Roman"/>
          <w:sz w:val="28"/>
          <w:szCs w:val="28"/>
        </w:rPr>
        <w:t xml:space="preserve"> </w:t>
      </w:r>
      <w:r w:rsidR="009763D7" w:rsidRPr="00DA22A5">
        <w:rPr>
          <w:rFonts w:ascii="Times New Roman" w:hAnsi="Times New Roman" w:cs="Times New Roman"/>
          <w:sz w:val="28"/>
          <w:szCs w:val="28"/>
        </w:rPr>
        <w:t xml:space="preserve"> университета им. Н.Н. Бурденко</w:t>
      </w:r>
      <w:r w:rsidR="001C2750" w:rsidRPr="00DA22A5">
        <w:rPr>
          <w:rFonts w:ascii="Times New Roman" w:hAnsi="Times New Roman" w:cs="Times New Roman"/>
          <w:sz w:val="28"/>
          <w:szCs w:val="28"/>
        </w:rPr>
        <w:t xml:space="preserve"> (г. Воронеж)</w:t>
      </w:r>
      <w:r w:rsidR="009763D7" w:rsidRPr="00DA22A5">
        <w:rPr>
          <w:rFonts w:ascii="Times New Roman" w:hAnsi="Times New Roman" w:cs="Times New Roman"/>
          <w:sz w:val="28"/>
          <w:szCs w:val="28"/>
        </w:rPr>
        <w:t xml:space="preserve">, </w:t>
      </w:r>
      <w:r w:rsidR="001C2750" w:rsidRPr="00DA22A5">
        <w:rPr>
          <w:rFonts w:ascii="Times New Roman" w:hAnsi="Times New Roman" w:cs="Times New Roman"/>
          <w:sz w:val="28"/>
          <w:szCs w:val="28"/>
        </w:rPr>
        <w:t xml:space="preserve"> Кировской государственной медицинской академии (г. Киров),  </w:t>
      </w:r>
      <w:r w:rsidR="00513960" w:rsidRPr="00DA22A5">
        <w:rPr>
          <w:rFonts w:ascii="Times New Roman" w:hAnsi="Times New Roman" w:cs="Times New Roman"/>
          <w:sz w:val="28"/>
          <w:szCs w:val="28"/>
        </w:rPr>
        <w:t xml:space="preserve"> </w:t>
      </w:r>
      <w:r w:rsidR="001C2750" w:rsidRPr="00DA22A5">
        <w:rPr>
          <w:rFonts w:ascii="Times New Roman" w:hAnsi="Times New Roman" w:cs="Times New Roman"/>
          <w:sz w:val="28"/>
          <w:szCs w:val="28"/>
        </w:rPr>
        <w:t xml:space="preserve">Рыльского филиала Курского базового медицинского </w:t>
      </w:r>
      <w:r w:rsidR="00513960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1C2750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Рыльск), </w:t>
      </w:r>
      <w:proofErr w:type="spellStart"/>
      <w:r w:rsidR="001C2750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Узловского</w:t>
      </w:r>
      <w:proofErr w:type="spellEnd"/>
      <w:r w:rsidR="001C2750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Тульского областного медицинского колледжа (Г. Узловая)</w:t>
      </w:r>
      <w:r w:rsidR="00513960" w:rsidRPr="00DA22A5">
        <w:rPr>
          <w:rFonts w:ascii="Times New Roman" w:hAnsi="Times New Roman" w:cs="Times New Roman"/>
          <w:sz w:val="28"/>
          <w:szCs w:val="28"/>
        </w:rPr>
        <w:t xml:space="preserve">, </w:t>
      </w:r>
      <w:r w:rsidR="00513960" w:rsidRPr="00DA22A5">
        <w:rPr>
          <w:rFonts w:ascii="Times New Roman" w:hAnsi="Times New Roman"/>
          <w:bCs/>
          <w:sz w:val="28"/>
          <w:szCs w:val="28"/>
        </w:rPr>
        <w:t>Елецк</w:t>
      </w:r>
      <w:r w:rsidR="00513960" w:rsidRPr="00DA22A5">
        <w:rPr>
          <w:rFonts w:ascii="Times New Roman" w:hAnsi="Times New Roman" w:cs="Times New Roman"/>
          <w:sz w:val="28"/>
          <w:szCs w:val="28"/>
        </w:rPr>
        <w:t>ого</w:t>
      </w:r>
      <w:r w:rsidR="00513960" w:rsidRPr="00DA22A5">
        <w:rPr>
          <w:rFonts w:ascii="Times New Roman" w:hAnsi="Times New Roman"/>
          <w:bCs/>
          <w:sz w:val="28"/>
          <w:szCs w:val="28"/>
        </w:rPr>
        <w:t xml:space="preserve"> медицинск</w:t>
      </w:r>
      <w:r w:rsidR="00513960" w:rsidRPr="00DA22A5">
        <w:rPr>
          <w:rFonts w:ascii="Times New Roman" w:hAnsi="Times New Roman" w:cs="Times New Roman"/>
          <w:sz w:val="28"/>
          <w:szCs w:val="28"/>
        </w:rPr>
        <w:t>ого</w:t>
      </w:r>
      <w:r w:rsidR="00513960" w:rsidRPr="00DA22A5">
        <w:rPr>
          <w:rFonts w:ascii="Times New Roman" w:hAnsi="Times New Roman"/>
          <w:bCs/>
          <w:sz w:val="28"/>
          <w:szCs w:val="28"/>
        </w:rPr>
        <w:t xml:space="preserve"> колледжа Липецкой области,</w:t>
      </w:r>
      <w:r w:rsidR="00513960" w:rsidRPr="00DA22A5">
        <w:rPr>
          <w:rFonts w:ascii="Times New Roman" w:hAnsi="Times New Roman" w:cs="Times New Roman"/>
          <w:sz w:val="28"/>
          <w:szCs w:val="28"/>
        </w:rPr>
        <w:t xml:space="preserve">, Курского базового медицинского колледжа, Муромского медицинского колледжа Владимирской области, </w:t>
      </w:r>
      <w:r w:rsidR="00513960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Ногинского и </w:t>
      </w:r>
      <w:r w:rsidR="00513960" w:rsidRPr="00DA22A5">
        <w:rPr>
          <w:rFonts w:ascii="Times New Roman" w:hAnsi="Times New Roman" w:cs="Times New Roman"/>
          <w:sz w:val="28"/>
          <w:szCs w:val="28"/>
        </w:rPr>
        <w:t>Серпуховского</w:t>
      </w:r>
      <w:proofErr w:type="gramEnd"/>
      <w:r w:rsidR="00513960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училищ</w:t>
      </w:r>
      <w:r w:rsidR="00513960" w:rsidRPr="00DA22A5">
        <w:rPr>
          <w:rFonts w:ascii="Times New Roman" w:hAnsi="Times New Roman" w:cs="Times New Roman"/>
          <w:sz w:val="24"/>
          <w:szCs w:val="24"/>
        </w:rPr>
        <w:t xml:space="preserve"> </w:t>
      </w:r>
      <w:r w:rsidR="00513960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182D6E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сотрудники Егорьевской ЦРБ, ГБУЗ поликлиника № 218 г. Москвы, </w:t>
      </w:r>
      <w:r w:rsidR="00513960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D6E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ГБСУ РО «</w:t>
      </w:r>
      <w:proofErr w:type="spellStart"/>
      <w:r w:rsidR="00182D6E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Ардабьевский</w:t>
      </w:r>
      <w:proofErr w:type="spellEnd"/>
      <w:r w:rsidR="00182D6E" w:rsidRPr="00DA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интернат».</w:t>
      </w:r>
    </w:p>
    <w:p w:rsidR="00513960" w:rsidRDefault="00513960" w:rsidP="00513960">
      <w:pPr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522B">
        <w:rPr>
          <w:rFonts w:ascii="Times New Roman" w:hAnsi="Times New Roman" w:cs="Times New Roman"/>
          <w:sz w:val="28"/>
          <w:szCs w:val="28"/>
        </w:rPr>
        <w:lastRenderedPageBreak/>
        <w:t>В рамках международного сотрудничества заочно участвовал</w:t>
      </w:r>
      <w:r w:rsidR="00A44878">
        <w:rPr>
          <w:rFonts w:ascii="Times New Roman" w:hAnsi="Times New Roman" w:cs="Times New Roman"/>
          <w:sz w:val="28"/>
          <w:szCs w:val="28"/>
        </w:rPr>
        <w:t>и</w:t>
      </w:r>
      <w:r w:rsidRPr="0054522B">
        <w:rPr>
          <w:rFonts w:ascii="Times New Roman" w:hAnsi="Times New Roman" w:cs="Times New Roman"/>
          <w:sz w:val="28"/>
          <w:szCs w:val="28"/>
        </w:rPr>
        <w:t xml:space="preserve"> в конференции </w:t>
      </w:r>
      <w:r w:rsidR="00A44878">
        <w:rPr>
          <w:rFonts w:ascii="Times New Roman" w:hAnsi="Times New Roman" w:cs="Times New Roman"/>
          <w:sz w:val="28"/>
          <w:szCs w:val="28"/>
        </w:rPr>
        <w:t xml:space="preserve">профессор  А.М. </w:t>
      </w:r>
      <w:proofErr w:type="spellStart"/>
      <w:r w:rsidR="00A44878">
        <w:rPr>
          <w:rFonts w:ascii="Times New Roman" w:hAnsi="Times New Roman" w:cs="Times New Roman"/>
          <w:sz w:val="28"/>
          <w:szCs w:val="28"/>
        </w:rPr>
        <w:t>Ногаллер</w:t>
      </w:r>
      <w:proofErr w:type="spellEnd"/>
      <w:r w:rsidR="00A44878">
        <w:rPr>
          <w:rFonts w:ascii="Times New Roman" w:hAnsi="Times New Roman" w:cs="Times New Roman"/>
          <w:sz w:val="28"/>
          <w:szCs w:val="28"/>
        </w:rPr>
        <w:t xml:space="preserve">, Германия, </w:t>
      </w:r>
      <w:r w:rsidRPr="0054522B">
        <w:rPr>
          <w:rFonts w:ascii="Times New Roman" w:hAnsi="Times New Roman" w:cs="Times New Roman"/>
          <w:sz w:val="28"/>
          <w:szCs w:val="28"/>
        </w:rPr>
        <w:t xml:space="preserve">студенты и сотрудники </w:t>
      </w:r>
      <w:proofErr w:type="spellStart"/>
      <w:r w:rsidRPr="0054522B">
        <w:rPr>
          <w:rFonts w:ascii="Times New Roman" w:eastAsia="Times New Roman" w:hAnsi="Times New Roman" w:cs="Times New Roman"/>
          <w:sz w:val="28"/>
          <w:lang w:eastAsia="ru-RU"/>
        </w:rPr>
        <w:t>Атырауского</w:t>
      </w:r>
      <w:proofErr w:type="spellEnd"/>
      <w:r w:rsidRPr="0054522B">
        <w:rPr>
          <w:rFonts w:ascii="Times New Roman" w:eastAsia="Times New Roman" w:hAnsi="Times New Roman" w:cs="Times New Roman"/>
          <w:sz w:val="28"/>
          <w:lang w:eastAsia="ru-RU"/>
        </w:rPr>
        <w:t xml:space="preserve"> медицинского колледжа, г. Атырау Республики Казахстан.</w:t>
      </w:r>
    </w:p>
    <w:p w:rsidR="006E79B9" w:rsidRDefault="00A44878" w:rsidP="00513960">
      <w:pPr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95 </w:t>
      </w:r>
      <w:r w:rsidR="006E79B9" w:rsidRPr="004A11FF">
        <w:rPr>
          <w:rFonts w:ascii="Times New Roman" w:hAnsi="Times New Roman"/>
          <w:sz w:val="28"/>
          <w:szCs w:val="28"/>
        </w:rPr>
        <w:t xml:space="preserve"> стат</w:t>
      </w:r>
      <w:r w:rsidR="00706A2C">
        <w:rPr>
          <w:rFonts w:ascii="Times New Roman" w:hAnsi="Times New Roman"/>
          <w:sz w:val="28"/>
          <w:szCs w:val="28"/>
        </w:rPr>
        <w:t>ей</w:t>
      </w:r>
      <w:r w:rsidR="006E79B9" w:rsidRPr="004A11FF">
        <w:rPr>
          <w:rFonts w:ascii="Times New Roman" w:hAnsi="Times New Roman"/>
          <w:sz w:val="28"/>
          <w:szCs w:val="28"/>
        </w:rPr>
        <w:t xml:space="preserve"> очных и заочных участников конференции опубликованы в сборнике материалов конференции, который был получен присутствующими в день конференции в печатном и электронном варианте.</w:t>
      </w:r>
    </w:p>
    <w:p w:rsidR="0085331D" w:rsidRPr="008516D6" w:rsidRDefault="00697C1A" w:rsidP="008516D6">
      <w:pPr>
        <w:pStyle w:val="aa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D764B" w:rsidRPr="00697C1A">
        <w:rPr>
          <w:rFonts w:ascii="Times New Roman" w:hAnsi="Times New Roman"/>
          <w:sz w:val="28"/>
          <w:szCs w:val="28"/>
        </w:rPr>
        <w:t xml:space="preserve"> центре внимания</w:t>
      </w:r>
      <w:r>
        <w:rPr>
          <w:rFonts w:ascii="Times New Roman" w:hAnsi="Times New Roman"/>
          <w:sz w:val="28"/>
          <w:szCs w:val="28"/>
        </w:rPr>
        <w:t xml:space="preserve"> участников конференции</w:t>
      </w:r>
      <w:r w:rsidR="002760CF" w:rsidRPr="00697C1A">
        <w:rPr>
          <w:rFonts w:ascii="Times New Roman" w:hAnsi="Times New Roman"/>
          <w:sz w:val="28"/>
          <w:szCs w:val="28"/>
        </w:rPr>
        <w:t xml:space="preserve"> были</w:t>
      </w:r>
      <w:r w:rsidR="0085331D" w:rsidRPr="00697C1A">
        <w:rPr>
          <w:rFonts w:ascii="Times New Roman" w:hAnsi="Times New Roman"/>
          <w:sz w:val="28"/>
          <w:szCs w:val="28"/>
        </w:rPr>
        <w:t xml:space="preserve"> актуальные </w:t>
      </w:r>
      <w:r w:rsidR="003736E3" w:rsidRPr="00697C1A">
        <w:rPr>
          <w:rFonts w:ascii="Times New Roman" w:hAnsi="Times New Roman"/>
          <w:sz w:val="28"/>
          <w:szCs w:val="28"/>
        </w:rPr>
        <w:t xml:space="preserve">проблемы и тенденции развития непрерывного профессионального медицинского образования, определение </w:t>
      </w:r>
      <w:proofErr w:type="gramStart"/>
      <w:r w:rsidR="003736E3" w:rsidRPr="00697C1A">
        <w:rPr>
          <w:rFonts w:ascii="Times New Roman" w:hAnsi="Times New Roman"/>
          <w:sz w:val="28"/>
          <w:szCs w:val="28"/>
        </w:rPr>
        <w:t>путей</w:t>
      </w:r>
      <w:r w:rsidR="0085331D" w:rsidRPr="00697C1A">
        <w:rPr>
          <w:rFonts w:ascii="Times New Roman" w:hAnsi="Times New Roman"/>
          <w:sz w:val="28"/>
          <w:szCs w:val="28"/>
        </w:rPr>
        <w:t xml:space="preserve"> </w:t>
      </w:r>
      <w:r w:rsidR="0085331D" w:rsidRPr="00697C1A">
        <w:rPr>
          <w:rFonts w:ascii="Times New Roman" w:hAnsi="Times New Roman" w:cs="Times New Roman"/>
          <w:sz w:val="28"/>
          <w:szCs w:val="28"/>
        </w:rPr>
        <w:t>повышения качества подготовки медицинских кадров</w:t>
      </w:r>
      <w:proofErr w:type="gramEnd"/>
      <w:r w:rsidR="003736E3" w:rsidRPr="00697C1A">
        <w:rPr>
          <w:rFonts w:ascii="Times New Roman" w:hAnsi="Times New Roman" w:cs="Times New Roman"/>
          <w:sz w:val="28"/>
          <w:szCs w:val="28"/>
        </w:rPr>
        <w:t xml:space="preserve">. Студенты и молодые специалисты </w:t>
      </w:r>
      <w:r w:rsidR="00374F4F" w:rsidRPr="00697C1A">
        <w:rPr>
          <w:rFonts w:ascii="Times New Roman" w:hAnsi="Times New Roman" w:cs="Times New Roman"/>
          <w:sz w:val="28"/>
          <w:szCs w:val="28"/>
        </w:rPr>
        <w:t>дали свою</w:t>
      </w:r>
      <w:r w:rsidR="003736E3" w:rsidRPr="00697C1A">
        <w:rPr>
          <w:rFonts w:ascii="Times New Roman" w:hAnsi="Times New Roman" w:cs="Times New Roman"/>
          <w:sz w:val="28"/>
          <w:szCs w:val="28"/>
        </w:rPr>
        <w:t xml:space="preserve"> </w:t>
      </w:r>
      <w:r w:rsidR="00374F4F" w:rsidRPr="00697C1A">
        <w:rPr>
          <w:rFonts w:ascii="Times New Roman" w:hAnsi="Times New Roman" w:cs="Times New Roman"/>
          <w:sz w:val="28"/>
          <w:szCs w:val="28"/>
        </w:rPr>
        <w:t>оценку качества профессионального образования и характеристику современных требований, предъявляемы</w:t>
      </w:r>
      <w:r w:rsidR="00215CD9">
        <w:rPr>
          <w:rFonts w:ascii="Times New Roman" w:hAnsi="Times New Roman" w:cs="Times New Roman"/>
          <w:sz w:val="28"/>
          <w:szCs w:val="28"/>
        </w:rPr>
        <w:t>х</w:t>
      </w:r>
      <w:r w:rsidR="00374F4F" w:rsidRPr="00697C1A">
        <w:rPr>
          <w:rFonts w:ascii="Times New Roman" w:hAnsi="Times New Roman" w:cs="Times New Roman"/>
          <w:sz w:val="28"/>
          <w:szCs w:val="28"/>
        </w:rPr>
        <w:t xml:space="preserve"> к профессиональной подготовке медицинских кадров; выделили основные механизмы </w:t>
      </w:r>
      <w:r w:rsidR="009A53C6">
        <w:rPr>
          <w:rFonts w:ascii="Times New Roman" w:hAnsi="Times New Roman" w:cs="Times New Roman"/>
          <w:sz w:val="28"/>
          <w:szCs w:val="28"/>
        </w:rPr>
        <w:t>адаптации и профессиональной социализации с учетом</w:t>
      </w:r>
      <w:r w:rsidR="00374F4F" w:rsidRPr="00697C1A">
        <w:rPr>
          <w:rFonts w:ascii="Times New Roman" w:hAnsi="Times New Roman" w:cs="Times New Roman"/>
          <w:sz w:val="28"/>
          <w:szCs w:val="28"/>
        </w:rPr>
        <w:t xml:space="preserve"> личн</w:t>
      </w:r>
      <w:r w:rsidR="009A53C6">
        <w:rPr>
          <w:rFonts w:ascii="Times New Roman" w:hAnsi="Times New Roman" w:cs="Times New Roman"/>
          <w:sz w:val="28"/>
          <w:szCs w:val="28"/>
        </w:rPr>
        <w:t>ой</w:t>
      </w:r>
      <w:r w:rsidR="003736E3" w:rsidRPr="00697C1A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9A53C6">
        <w:rPr>
          <w:rFonts w:ascii="Times New Roman" w:hAnsi="Times New Roman" w:cs="Times New Roman"/>
          <w:sz w:val="28"/>
          <w:szCs w:val="28"/>
        </w:rPr>
        <w:t>и</w:t>
      </w:r>
      <w:r w:rsidR="00374F4F" w:rsidRPr="00697C1A">
        <w:rPr>
          <w:rFonts w:ascii="Times New Roman" w:hAnsi="Times New Roman" w:cs="Times New Roman"/>
          <w:sz w:val="28"/>
          <w:szCs w:val="28"/>
        </w:rPr>
        <w:t xml:space="preserve"> </w:t>
      </w:r>
      <w:r w:rsidR="009A53C6">
        <w:rPr>
          <w:rFonts w:ascii="Times New Roman" w:hAnsi="Times New Roman" w:cs="Times New Roman"/>
          <w:sz w:val="28"/>
          <w:szCs w:val="28"/>
        </w:rPr>
        <w:t xml:space="preserve">и практического </w:t>
      </w:r>
      <w:r w:rsidR="009A53C6" w:rsidRPr="008516D6">
        <w:rPr>
          <w:rFonts w:ascii="Times New Roman" w:hAnsi="Times New Roman" w:cs="Times New Roman"/>
          <w:sz w:val="28"/>
          <w:szCs w:val="28"/>
        </w:rPr>
        <w:t>опыта</w:t>
      </w:r>
      <w:r w:rsidR="0085331D" w:rsidRPr="008516D6">
        <w:rPr>
          <w:rFonts w:ascii="Times New Roman" w:hAnsi="Times New Roman" w:cs="Times New Roman"/>
          <w:sz w:val="28"/>
          <w:szCs w:val="28"/>
        </w:rPr>
        <w:t>.</w:t>
      </w:r>
    </w:p>
    <w:p w:rsidR="008516D6" w:rsidRPr="008516D6" w:rsidRDefault="008516D6" w:rsidP="008516D6">
      <w:pPr>
        <w:pStyle w:val="a3"/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8516D6">
        <w:rPr>
          <w:rFonts w:ascii="Times New Roman" w:hAnsi="Times New Roman"/>
          <w:sz w:val="28"/>
          <w:szCs w:val="28"/>
        </w:rPr>
        <w:t xml:space="preserve">Участники конференции обсудили вопросы, связанные </w:t>
      </w:r>
    </w:p>
    <w:p w:rsidR="008516D6" w:rsidRP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</w:t>
      </w:r>
      <w:r w:rsidRPr="008516D6">
        <w:rPr>
          <w:rFonts w:ascii="Times New Roman" w:hAnsi="Times New Roman" w:cs="Times New Roman"/>
          <w:sz w:val="28"/>
          <w:szCs w:val="28"/>
        </w:rPr>
        <w:t>овременны</w:t>
      </w:r>
      <w:r>
        <w:rPr>
          <w:rFonts w:ascii="Times New Roman" w:hAnsi="Times New Roman" w:cs="Times New Roman"/>
          <w:sz w:val="28"/>
          <w:szCs w:val="28"/>
        </w:rPr>
        <w:t>ми тенденциями</w:t>
      </w:r>
      <w:r w:rsidRPr="008516D6">
        <w:rPr>
          <w:rFonts w:ascii="Times New Roman" w:hAnsi="Times New Roman" w:cs="Times New Roman"/>
          <w:sz w:val="28"/>
          <w:szCs w:val="28"/>
        </w:rPr>
        <w:t xml:space="preserve"> развития непрерывного профессионального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44099C">
        <w:rPr>
          <w:rFonts w:ascii="Times New Roman" w:hAnsi="Times New Roman" w:cs="Times New Roman"/>
          <w:sz w:val="28"/>
          <w:szCs w:val="28"/>
        </w:rPr>
        <w:t xml:space="preserve"> как условия для первичной аккредитации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6D6" w:rsidRP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6D6">
        <w:rPr>
          <w:rFonts w:ascii="Times New Roman" w:hAnsi="Times New Roman" w:cs="Times New Roman"/>
          <w:sz w:val="28"/>
          <w:szCs w:val="28"/>
        </w:rPr>
        <w:t>еханизм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516D6">
        <w:rPr>
          <w:rFonts w:ascii="Times New Roman" w:hAnsi="Times New Roman" w:cs="Times New Roman"/>
          <w:sz w:val="28"/>
          <w:szCs w:val="28"/>
        </w:rPr>
        <w:t xml:space="preserve"> профессиональной социализации студентов и молодых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99C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E70">
        <w:rPr>
          <w:rFonts w:ascii="Times New Roman" w:hAnsi="Times New Roman" w:cs="Times New Roman"/>
          <w:sz w:val="28"/>
          <w:szCs w:val="28"/>
        </w:rPr>
        <w:t xml:space="preserve"> </w:t>
      </w:r>
      <w:r w:rsidR="0044099C">
        <w:rPr>
          <w:rFonts w:ascii="Times New Roman" w:hAnsi="Times New Roman" w:cs="Times New Roman"/>
          <w:sz w:val="28"/>
          <w:szCs w:val="28"/>
        </w:rPr>
        <w:t>развитием олимпиадного движения  профессионального мастерства;</w:t>
      </w:r>
    </w:p>
    <w:p w:rsidR="008516D6" w:rsidRPr="008516D6" w:rsidRDefault="0044099C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516D6">
        <w:rPr>
          <w:rFonts w:ascii="Times New Roman" w:hAnsi="Times New Roman" w:cs="Times New Roman"/>
          <w:sz w:val="28"/>
          <w:szCs w:val="28"/>
        </w:rPr>
        <w:t>у</w:t>
      </w:r>
      <w:r w:rsidR="008516D6" w:rsidRPr="008516D6">
        <w:rPr>
          <w:rFonts w:ascii="Times New Roman" w:hAnsi="Times New Roman" w:cs="Times New Roman"/>
          <w:sz w:val="28"/>
          <w:szCs w:val="28"/>
        </w:rPr>
        <w:t>частие</w:t>
      </w:r>
      <w:r w:rsidR="008516D6">
        <w:rPr>
          <w:rFonts w:ascii="Times New Roman" w:hAnsi="Times New Roman" w:cs="Times New Roman"/>
          <w:sz w:val="28"/>
          <w:szCs w:val="28"/>
        </w:rPr>
        <w:t>м</w:t>
      </w:r>
      <w:r w:rsidR="008516D6" w:rsidRPr="008516D6">
        <w:rPr>
          <w:rFonts w:ascii="Times New Roman" w:hAnsi="Times New Roman" w:cs="Times New Roman"/>
          <w:sz w:val="28"/>
          <w:szCs w:val="28"/>
        </w:rPr>
        <w:t xml:space="preserve"> студенческих общественных организаций в оценке качества профессионального образования</w:t>
      </w:r>
    </w:p>
    <w:p w:rsidR="008516D6" w:rsidRP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осуществлением и</w:t>
      </w:r>
      <w:r w:rsidRPr="008516D6">
        <w:rPr>
          <w:rFonts w:ascii="Times New Roman" w:hAnsi="Times New Roman" w:cs="Times New Roman"/>
          <w:sz w:val="28"/>
          <w:szCs w:val="28"/>
        </w:rPr>
        <w:t>сследовательск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8516D6">
        <w:rPr>
          <w:rFonts w:ascii="Times New Roman" w:hAnsi="Times New Roman" w:cs="Times New Roman"/>
          <w:sz w:val="28"/>
          <w:szCs w:val="28"/>
        </w:rPr>
        <w:t xml:space="preserve"> студентов и молодых специалистов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16D6">
        <w:rPr>
          <w:rFonts w:ascii="Times New Roman" w:hAnsi="Times New Roman" w:cs="Times New Roman"/>
          <w:sz w:val="28"/>
          <w:szCs w:val="28"/>
        </w:rPr>
        <w:t>цель, задачи, перспективы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516D6" w:rsidRP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8516D6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6D6">
        <w:rPr>
          <w:rFonts w:ascii="Times New Roman" w:hAnsi="Times New Roman" w:cs="Times New Roman"/>
          <w:sz w:val="28"/>
          <w:szCs w:val="28"/>
        </w:rPr>
        <w:t xml:space="preserve"> успешности молодых специалистов: опыт, возможности, перспективы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6D6" w:rsidRP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8516D6">
        <w:rPr>
          <w:rFonts w:ascii="Times New Roman" w:hAnsi="Times New Roman" w:cs="Times New Roman"/>
          <w:sz w:val="28"/>
          <w:szCs w:val="28"/>
        </w:rPr>
        <w:t>тически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16D6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516D6">
        <w:rPr>
          <w:rFonts w:ascii="Times New Roman" w:hAnsi="Times New Roman" w:cs="Times New Roman"/>
          <w:sz w:val="28"/>
          <w:szCs w:val="28"/>
        </w:rPr>
        <w:t xml:space="preserve"> во взаимоотношениях студентов и молодых специалистов с пациентами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6D6" w:rsidRP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8516D6">
        <w:rPr>
          <w:rFonts w:ascii="Times New Roman" w:hAnsi="Times New Roman" w:cs="Times New Roman"/>
          <w:sz w:val="28"/>
          <w:szCs w:val="28"/>
        </w:rPr>
        <w:t>тически</w:t>
      </w:r>
      <w:r>
        <w:rPr>
          <w:rFonts w:ascii="Times New Roman" w:hAnsi="Times New Roman" w:cs="Times New Roman"/>
          <w:sz w:val="28"/>
          <w:szCs w:val="28"/>
        </w:rPr>
        <w:t>ми и духовно-</w:t>
      </w:r>
      <w:r w:rsidRPr="008516D6">
        <w:rPr>
          <w:rFonts w:ascii="Times New Roman" w:hAnsi="Times New Roman" w:cs="Times New Roman"/>
          <w:sz w:val="28"/>
          <w:szCs w:val="28"/>
        </w:rPr>
        <w:t>нравственны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16D6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51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6D6">
        <w:rPr>
          <w:rFonts w:ascii="Times New Roman" w:hAnsi="Times New Roman" w:cs="Times New Roman"/>
          <w:sz w:val="28"/>
          <w:szCs w:val="28"/>
        </w:rPr>
        <w:t>медицинской</w:t>
      </w:r>
      <w:proofErr w:type="gramEnd"/>
      <w:r w:rsidRPr="008516D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6D6" w:rsidRP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516D6">
        <w:rPr>
          <w:rFonts w:ascii="Times New Roman" w:hAnsi="Times New Roman" w:cs="Times New Roman"/>
          <w:sz w:val="28"/>
          <w:szCs w:val="28"/>
        </w:rPr>
        <w:t>рименение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6D6">
        <w:rPr>
          <w:rFonts w:ascii="Times New Roman" w:hAnsi="Times New Roman" w:cs="Times New Roman"/>
          <w:sz w:val="28"/>
          <w:szCs w:val="28"/>
        </w:rPr>
        <w:t xml:space="preserve"> накопительной системы аккредитации специалистов.</w:t>
      </w:r>
    </w:p>
    <w:p w:rsidR="008516D6" w:rsidRP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516D6">
        <w:rPr>
          <w:rFonts w:ascii="Times New Roman" w:hAnsi="Times New Roman" w:cs="Times New Roman"/>
          <w:sz w:val="28"/>
          <w:szCs w:val="28"/>
        </w:rPr>
        <w:t>атриотизм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8516D6">
        <w:rPr>
          <w:rFonts w:ascii="Times New Roman" w:hAnsi="Times New Roman" w:cs="Times New Roman"/>
          <w:sz w:val="28"/>
          <w:szCs w:val="28"/>
        </w:rPr>
        <w:t xml:space="preserve"> милосердие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6D6">
        <w:rPr>
          <w:rFonts w:ascii="Times New Roman" w:hAnsi="Times New Roman" w:cs="Times New Roman"/>
          <w:sz w:val="28"/>
          <w:szCs w:val="28"/>
        </w:rPr>
        <w:t xml:space="preserve"> и гуманизм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16D6">
        <w:rPr>
          <w:rFonts w:ascii="Times New Roman" w:hAnsi="Times New Roman" w:cs="Times New Roman"/>
          <w:sz w:val="28"/>
          <w:szCs w:val="28"/>
        </w:rPr>
        <w:t xml:space="preserve"> как основ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16D6">
        <w:rPr>
          <w:rFonts w:ascii="Times New Roman" w:hAnsi="Times New Roman" w:cs="Times New Roman"/>
          <w:sz w:val="28"/>
          <w:szCs w:val="28"/>
        </w:rPr>
        <w:t xml:space="preserve"> личностно</w:t>
      </w:r>
      <w:r>
        <w:rPr>
          <w:rFonts w:ascii="Times New Roman" w:hAnsi="Times New Roman" w:cs="Times New Roman"/>
          <w:sz w:val="28"/>
          <w:szCs w:val="28"/>
        </w:rPr>
        <w:t>го роста медицинского работника;</w:t>
      </w:r>
    </w:p>
    <w:p w:rsidR="008516D6" w:rsidRDefault="008516D6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1EB">
        <w:rPr>
          <w:rFonts w:ascii="Times New Roman" w:hAnsi="Times New Roman" w:cs="Times New Roman"/>
          <w:sz w:val="28"/>
          <w:szCs w:val="28"/>
        </w:rPr>
        <w:t>значением</w:t>
      </w:r>
      <w:r w:rsidRPr="008516D6">
        <w:rPr>
          <w:rFonts w:ascii="Times New Roman" w:hAnsi="Times New Roman" w:cs="Times New Roman"/>
          <w:sz w:val="28"/>
          <w:szCs w:val="28"/>
        </w:rPr>
        <w:t xml:space="preserve"> самостоятельной работы в освоении общих</w:t>
      </w:r>
      <w:r w:rsidR="00CB71EB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компетенций;</w:t>
      </w:r>
    </w:p>
    <w:p w:rsidR="0011612E" w:rsidRPr="0044099C" w:rsidRDefault="0011612E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4099C">
        <w:rPr>
          <w:rFonts w:ascii="Times New Roman" w:hAnsi="Times New Roman" w:cs="Times New Roman"/>
          <w:sz w:val="28"/>
          <w:szCs w:val="28"/>
        </w:rPr>
        <w:t xml:space="preserve">ролью </w:t>
      </w:r>
      <w:proofErr w:type="spellStart"/>
      <w:r w:rsidRPr="0044099C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44099C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в  подготовке медицинских кадров;</w:t>
      </w:r>
    </w:p>
    <w:p w:rsidR="006D7373" w:rsidRPr="0044099C" w:rsidRDefault="006D7373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99C">
        <w:rPr>
          <w:rFonts w:ascii="Times New Roman" w:hAnsi="Times New Roman" w:cs="Times New Roman"/>
          <w:sz w:val="28"/>
          <w:szCs w:val="28"/>
        </w:rPr>
        <w:t>- особенностями профессионального становления  выпускников</w:t>
      </w:r>
      <w:r w:rsidR="00A02175" w:rsidRPr="0044099C">
        <w:rPr>
          <w:rFonts w:ascii="Times New Roman" w:hAnsi="Times New Roman" w:cs="Times New Roman"/>
          <w:sz w:val="28"/>
          <w:szCs w:val="28"/>
        </w:rPr>
        <w:t>;</w:t>
      </w:r>
    </w:p>
    <w:p w:rsidR="008516D6" w:rsidRPr="008516D6" w:rsidRDefault="00CB71EB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8516D6" w:rsidRPr="008516D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ой как формой</w:t>
      </w:r>
      <w:r w:rsidR="008516D6" w:rsidRPr="008516D6">
        <w:rPr>
          <w:rFonts w:ascii="Times New Roman" w:hAnsi="Times New Roman" w:cs="Times New Roman"/>
          <w:sz w:val="28"/>
          <w:szCs w:val="28"/>
        </w:rPr>
        <w:t xml:space="preserve"> профессиональной социализации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16D6" w:rsidRPr="00851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6D6" w:rsidRPr="008516D6" w:rsidRDefault="00CB71EB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активным</w:t>
      </w:r>
      <w:r w:rsidR="008516D6" w:rsidRPr="008516D6">
        <w:rPr>
          <w:rFonts w:ascii="Times New Roman" w:hAnsi="Times New Roman" w:cs="Times New Roman"/>
          <w:sz w:val="28"/>
          <w:szCs w:val="28"/>
        </w:rPr>
        <w:t xml:space="preserve"> повышение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16D6" w:rsidRPr="008516D6">
        <w:rPr>
          <w:rFonts w:ascii="Times New Roman" w:hAnsi="Times New Roman" w:cs="Times New Roman"/>
          <w:sz w:val="28"/>
          <w:szCs w:val="28"/>
        </w:rPr>
        <w:t xml:space="preserve"> квалификации на протяжении всей профессиональной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6D6" w:rsidRPr="008516D6" w:rsidRDefault="00CB71EB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516D6" w:rsidRPr="008516D6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16D6" w:rsidRPr="008516D6">
        <w:rPr>
          <w:rFonts w:ascii="Times New Roman" w:hAnsi="Times New Roman" w:cs="Times New Roman"/>
          <w:sz w:val="28"/>
          <w:szCs w:val="28"/>
        </w:rPr>
        <w:t xml:space="preserve"> профессионального уровня молодых специалистов с учетом региональных особенностей развития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6D6" w:rsidRPr="008516D6" w:rsidRDefault="00CB71EB" w:rsidP="008516D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8516D6" w:rsidRPr="008516D6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516D6" w:rsidRPr="008516D6">
        <w:rPr>
          <w:rFonts w:ascii="Times New Roman" w:hAnsi="Times New Roman" w:cs="Times New Roman"/>
          <w:sz w:val="28"/>
          <w:szCs w:val="28"/>
        </w:rPr>
        <w:t xml:space="preserve"> адаптации молодых специалистов и эффективность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16D6" w:rsidRPr="008516D6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C877E2" w:rsidRPr="00573AAB" w:rsidRDefault="00182D6E" w:rsidP="00DA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AB">
        <w:rPr>
          <w:rFonts w:ascii="Times New Roman" w:hAnsi="Times New Roman"/>
          <w:sz w:val="28"/>
          <w:szCs w:val="28"/>
        </w:rPr>
        <w:t>В рамках работы секци</w:t>
      </w:r>
      <w:r w:rsidR="00C877E2" w:rsidRPr="00573AAB">
        <w:rPr>
          <w:rFonts w:ascii="Times New Roman" w:hAnsi="Times New Roman"/>
          <w:sz w:val="28"/>
          <w:szCs w:val="28"/>
        </w:rPr>
        <w:t>й</w:t>
      </w:r>
      <w:r w:rsidRPr="00573AAB">
        <w:rPr>
          <w:rFonts w:ascii="Times New Roman" w:hAnsi="Times New Roman"/>
          <w:sz w:val="28"/>
          <w:szCs w:val="28"/>
        </w:rPr>
        <w:t xml:space="preserve"> были проведены круглые столы и мастер-классы  по подготовке к участию в  олимпиаде  профессионального мастерства  обучающихся и преподавателей - сопровождающих участников.  Сост</w:t>
      </w:r>
      <w:r w:rsidR="00C877E2" w:rsidRPr="00573AAB">
        <w:rPr>
          <w:rFonts w:ascii="Times New Roman" w:hAnsi="Times New Roman"/>
          <w:sz w:val="28"/>
          <w:szCs w:val="28"/>
        </w:rPr>
        <w:t>о</w:t>
      </w:r>
      <w:r w:rsidRPr="00573AAB">
        <w:rPr>
          <w:rFonts w:ascii="Times New Roman" w:hAnsi="Times New Roman"/>
          <w:sz w:val="28"/>
          <w:szCs w:val="28"/>
        </w:rPr>
        <w:t xml:space="preserve">ялось </w:t>
      </w:r>
      <w:r w:rsidR="00C877E2" w:rsidRPr="00573AAB">
        <w:rPr>
          <w:rFonts w:ascii="Times New Roman" w:hAnsi="Times New Roman"/>
          <w:sz w:val="28"/>
          <w:szCs w:val="28"/>
        </w:rPr>
        <w:t xml:space="preserve">детальное </w:t>
      </w:r>
      <w:r w:rsidRPr="00573AAB">
        <w:rPr>
          <w:rFonts w:ascii="Times New Roman" w:hAnsi="Times New Roman"/>
          <w:sz w:val="28"/>
          <w:szCs w:val="28"/>
        </w:rPr>
        <w:t xml:space="preserve">обсуждение </w:t>
      </w:r>
      <w:r w:rsidR="00C877E2" w:rsidRPr="00573AAB">
        <w:rPr>
          <w:rFonts w:ascii="Times New Roman" w:hAnsi="Times New Roman"/>
          <w:sz w:val="28"/>
          <w:szCs w:val="28"/>
        </w:rPr>
        <w:t>методических подходов к ф</w:t>
      </w:r>
      <w:r w:rsidR="00C877E2" w:rsidRPr="00573AAB">
        <w:rPr>
          <w:rFonts w:ascii="Times New Roman" w:hAnsi="Times New Roman" w:cs="Times New Roman"/>
          <w:sz w:val="28"/>
          <w:szCs w:val="28"/>
        </w:rPr>
        <w:t>ормированию фонда оценочных сре</w:t>
      </w:r>
      <w:proofErr w:type="gramStart"/>
      <w:r w:rsidR="00C877E2" w:rsidRPr="00573AA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C877E2" w:rsidRPr="00573AAB">
        <w:rPr>
          <w:rFonts w:ascii="Times New Roman" w:hAnsi="Times New Roman" w:cs="Times New Roman"/>
          <w:sz w:val="28"/>
          <w:szCs w:val="28"/>
        </w:rPr>
        <w:t xml:space="preserve">я проведения олимпиад профессионального мастерства и других конкурсных мероприятий с учетом  требований к фондам оценочных средств в нормативной документации СПО. Были  рассмотрены </w:t>
      </w:r>
    </w:p>
    <w:p w:rsidR="00182D6E" w:rsidRPr="00CE18F1" w:rsidRDefault="00C877E2" w:rsidP="00C87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AAB">
        <w:rPr>
          <w:rFonts w:ascii="Times New Roman" w:hAnsi="Times New Roman" w:cs="Times New Roman"/>
          <w:sz w:val="28"/>
          <w:szCs w:val="28"/>
        </w:rPr>
        <w:t xml:space="preserve">традиционные формы ФОС и условия их реализации при </w:t>
      </w:r>
      <w:proofErr w:type="spellStart"/>
      <w:r w:rsidRPr="00573AAB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573AAB">
        <w:rPr>
          <w:rFonts w:ascii="Times New Roman" w:hAnsi="Times New Roman" w:cs="Times New Roman"/>
          <w:sz w:val="28"/>
          <w:szCs w:val="28"/>
        </w:rPr>
        <w:t xml:space="preserve"> подходе; </w:t>
      </w:r>
      <w:proofErr w:type="spellStart"/>
      <w:r w:rsidRPr="00573AAB">
        <w:rPr>
          <w:rFonts w:ascii="Times New Roman" w:hAnsi="Times New Roman" w:cs="Times New Roman"/>
          <w:sz w:val="28"/>
          <w:szCs w:val="28"/>
        </w:rPr>
        <w:t>нновационные</w:t>
      </w:r>
      <w:proofErr w:type="spellEnd"/>
      <w:r w:rsidRPr="00573AAB">
        <w:rPr>
          <w:rFonts w:ascii="Times New Roman" w:hAnsi="Times New Roman" w:cs="Times New Roman"/>
          <w:sz w:val="28"/>
          <w:szCs w:val="28"/>
        </w:rPr>
        <w:t xml:space="preserve"> формы ФОС: методика реализации.</w:t>
      </w:r>
    </w:p>
    <w:p w:rsidR="00901CCF" w:rsidRDefault="00784C11" w:rsidP="008516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6D6">
        <w:rPr>
          <w:rFonts w:ascii="Times New Roman" w:hAnsi="Times New Roman"/>
          <w:sz w:val="28"/>
          <w:szCs w:val="28"/>
        </w:rPr>
        <w:t xml:space="preserve">Участники конференции </w:t>
      </w:r>
      <w:r w:rsidRPr="00187C16">
        <w:rPr>
          <w:rFonts w:ascii="Times New Roman" w:hAnsi="Times New Roman"/>
          <w:i/>
          <w:sz w:val="28"/>
          <w:szCs w:val="28"/>
        </w:rPr>
        <w:t>подчеркивают,</w:t>
      </w:r>
      <w:r w:rsidRPr="008516D6">
        <w:rPr>
          <w:rFonts w:ascii="Times New Roman" w:hAnsi="Times New Roman"/>
          <w:sz w:val="28"/>
          <w:szCs w:val="28"/>
        </w:rPr>
        <w:t xml:space="preserve"> что с учетом общемировых и государственных тенденций развития</w:t>
      </w:r>
      <w:r w:rsidR="00A06D28" w:rsidRPr="008516D6">
        <w:rPr>
          <w:rFonts w:ascii="Times New Roman" w:hAnsi="Times New Roman"/>
          <w:sz w:val="28"/>
          <w:szCs w:val="28"/>
        </w:rPr>
        <w:t xml:space="preserve"> инновационной социально ориентированной системы</w:t>
      </w:r>
      <w:r w:rsidRPr="008516D6">
        <w:rPr>
          <w:rFonts w:ascii="Times New Roman" w:hAnsi="Times New Roman"/>
          <w:sz w:val="28"/>
          <w:szCs w:val="28"/>
        </w:rPr>
        <w:t xml:space="preserve"> здравоохранения, связанных с </w:t>
      </w:r>
      <w:r w:rsidR="00984A4E" w:rsidRPr="008516D6">
        <w:rPr>
          <w:rFonts w:ascii="Times New Roman" w:hAnsi="Times New Roman"/>
          <w:sz w:val="28"/>
          <w:szCs w:val="28"/>
        </w:rPr>
        <w:t>возрастающей ролью человеческого капитала</w:t>
      </w:r>
      <w:r w:rsidR="00A06D28" w:rsidRPr="008516D6">
        <w:rPr>
          <w:rFonts w:ascii="Times New Roman" w:hAnsi="Times New Roman"/>
          <w:sz w:val="28"/>
          <w:szCs w:val="28"/>
        </w:rPr>
        <w:t xml:space="preserve">, </w:t>
      </w:r>
      <w:r w:rsidR="00901CCF" w:rsidRPr="008516D6">
        <w:rPr>
          <w:rFonts w:ascii="Times New Roman" w:hAnsi="Times New Roman"/>
          <w:sz w:val="28"/>
          <w:szCs w:val="28"/>
        </w:rPr>
        <w:t xml:space="preserve">в сфере подготовки медицинских кадров </w:t>
      </w:r>
      <w:r w:rsidR="00A06D28" w:rsidRPr="008516D6">
        <w:rPr>
          <w:rFonts w:ascii="Times New Roman" w:hAnsi="Times New Roman"/>
          <w:sz w:val="28"/>
          <w:szCs w:val="28"/>
        </w:rPr>
        <w:t>предстоит осуществить</w:t>
      </w:r>
      <w:r w:rsidR="00A06D28">
        <w:rPr>
          <w:rFonts w:ascii="Times New Roman" w:hAnsi="Times New Roman"/>
          <w:sz w:val="28"/>
          <w:szCs w:val="28"/>
        </w:rPr>
        <w:t xml:space="preserve"> переход к непрерывному индивидуализированному </w:t>
      </w:r>
      <w:r w:rsidR="00CB71EB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A06D28" w:rsidRPr="0090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1CCF" w:rsidRPr="00901CCF" w:rsidRDefault="00A06D28" w:rsidP="0090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CCF">
        <w:rPr>
          <w:rFonts w:ascii="Times New Roman" w:hAnsi="Times New Roman" w:cs="Times New Roman"/>
          <w:color w:val="000000" w:themeColor="text1"/>
          <w:sz w:val="28"/>
          <w:szCs w:val="28"/>
        </w:rPr>
        <w:t>Данная позиция ориентирована</w:t>
      </w:r>
      <w:r w:rsidR="00901CCF" w:rsidRPr="0090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приоритеты государственной политики в области образования и здравоохранения, которые определены в Федеральном законе от 11.11.2011 № 323-ФЗ «Об основах</w:t>
      </w:r>
      <w:r w:rsidR="00901CCF" w:rsidRPr="00901CC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охраны здоровья граждан в Российской Федерации», </w:t>
      </w:r>
      <w:r w:rsidR="00901CCF" w:rsidRPr="0090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Федеральном законе от 29.12.2012 № 273-ФЗ «Об образовании в Российской Федерации», Указе Президента РФ от 07.07.2011 № 899 «Об утверждении Прогноза </w:t>
      </w:r>
      <w:r w:rsidR="00901CCF" w:rsidRPr="00901CCF">
        <w:rPr>
          <w:rFonts w:ascii="Times New Roman" w:hAnsi="Times New Roman" w:cs="Times New Roman"/>
          <w:sz w:val="28"/>
          <w:szCs w:val="28"/>
        </w:rPr>
        <w:t>долгосрочного социально-экономического развития Российской Федерации на период до 2030 года», распоряжении Правительства РФ</w:t>
      </w:r>
      <w:proofErr w:type="gramEnd"/>
      <w:r w:rsidR="00901CCF" w:rsidRPr="00901CCF">
        <w:rPr>
          <w:rFonts w:ascii="Times New Roman" w:hAnsi="Times New Roman" w:cs="Times New Roman"/>
          <w:sz w:val="28"/>
          <w:szCs w:val="28"/>
        </w:rPr>
        <w:t xml:space="preserve"> от 17.11.2008 № 1662-р «Об утверждении Концепции долгосрочного социально-экономического развития РФ на период до 2020 г.», распоряжении Правительства РФ от 08.12.2011 № 2227-р «Об утверждении Стратегии инновационного развития Российской Фед</w:t>
      </w:r>
      <w:r w:rsidR="0054522B">
        <w:rPr>
          <w:rFonts w:ascii="Times New Roman" w:hAnsi="Times New Roman" w:cs="Times New Roman"/>
          <w:sz w:val="28"/>
          <w:szCs w:val="28"/>
        </w:rPr>
        <w:t>ерации на период до 2020 года».</w:t>
      </w:r>
    </w:p>
    <w:p w:rsidR="00187C16" w:rsidRDefault="00A06D28" w:rsidP="008A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4A4E">
        <w:rPr>
          <w:rFonts w:ascii="Times New Roman" w:hAnsi="Times New Roman"/>
          <w:sz w:val="28"/>
          <w:szCs w:val="28"/>
        </w:rPr>
        <w:t xml:space="preserve"> </w:t>
      </w:r>
      <w:r w:rsidR="00463EF0">
        <w:rPr>
          <w:rFonts w:ascii="Times New Roman" w:hAnsi="Times New Roman" w:cs="Times New Roman"/>
          <w:sz w:val="28"/>
          <w:szCs w:val="28"/>
        </w:rPr>
        <w:t xml:space="preserve">Участники конференции </w:t>
      </w:r>
      <w:r w:rsidR="00463EF0" w:rsidRPr="00187C16">
        <w:rPr>
          <w:rFonts w:ascii="Times New Roman" w:hAnsi="Times New Roman" w:cs="Times New Roman"/>
          <w:i/>
          <w:sz w:val="28"/>
          <w:szCs w:val="28"/>
        </w:rPr>
        <w:t>констатируют</w:t>
      </w:r>
      <w:r w:rsidR="00463EF0" w:rsidRPr="00463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EF0">
        <w:rPr>
          <w:rFonts w:ascii="Times New Roman" w:hAnsi="Times New Roman" w:cs="Times New Roman"/>
          <w:sz w:val="28"/>
          <w:szCs w:val="28"/>
        </w:rPr>
        <w:t>особую значимость</w:t>
      </w:r>
      <w:r w:rsidR="00901CCF">
        <w:rPr>
          <w:rFonts w:ascii="Times New Roman" w:hAnsi="Times New Roman" w:cs="Times New Roman"/>
          <w:sz w:val="28"/>
          <w:szCs w:val="28"/>
        </w:rPr>
        <w:t xml:space="preserve"> непрерывного</w:t>
      </w:r>
      <w:r w:rsidR="00CB71E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901CCF">
        <w:rPr>
          <w:rFonts w:ascii="Times New Roman" w:hAnsi="Times New Roman" w:cs="Times New Roman"/>
          <w:sz w:val="28"/>
          <w:szCs w:val="28"/>
        </w:rPr>
        <w:t xml:space="preserve">на современном этапе как </w:t>
      </w:r>
      <w:r w:rsidR="00EB16D1">
        <w:rPr>
          <w:rFonts w:ascii="Times New Roman" w:hAnsi="Times New Roman" w:cs="Times New Roman"/>
          <w:sz w:val="28"/>
          <w:szCs w:val="28"/>
        </w:rPr>
        <w:t xml:space="preserve">неотъемлемого и естественного </w:t>
      </w:r>
      <w:r w:rsidR="00901CCF">
        <w:rPr>
          <w:rFonts w:ascii="Times New Roman" w:hAnsi="Times New Roman" w:cs="Times New Roman"/>
          <w:sz w:val="28"/>
          <w:szCs w:val="28"/>
        </w:rPr>
        <w:t>процесса, призванного</w:t>
      </w:r>
      <w:r w:rsidR="00187C16">
        <w:rPr>
          <w:rFonts w:ascii="Times New Roman" w:hAnsi="Times New Roman" w:cs="Times New Roman"/>
          <w:sz w:val="28"/>
          <w:szCs w:val="28"/>
        </w:rPr>
        <w:t>:</w:t>
      </w:r>
    </w:p>
    <w:p w:rsidR="00215CD9" w:rsidRDefault="00215CD9" w:rsidP="008A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3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повысить качество подготовки медицинских кадров;</w:t>
      </w:r>
    </w:p>
    <w:p w:rsidR="00187C16" w:rsidRDefault="00187C16" w:rsidP="008A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удовлетворить потребности специалистов медицинской сферы деятельности в</w:t>
      </w:r>
      <w:r w:rsidRPr="00187C16">
        <w:rPr>
          <w:rFonts w:ascii="Times New Roman" w:hAnsi="Times New Roman" w:cs="Times New Roman"/>
          <w:sz w:val="28"/>
          <w:szCs w:val="28"/>
        </w:rPr>
        <w:t xml:space="preserve"> </w:t>
      </w:r>
      <w:r w:rsidRPr="008A2495">
        <w:rPr>
          <w:rFonts w:ascii="Times New Roman" w:hAnsi="Times New Roman" w:cs="Times New Roman"/>
          <w:sz w:val="28"/>
          <w:szCs w:val="28"/>
        </w:rPr>
        <w:t>обновл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8A2495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нии своих </w:t>
      </w:r>
      <w:r w:rsidRPr="008A2495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2495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2495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2495">
        <w:rPr>
          <w:rFonts w:ascii="Times New Roman" w:hAnsi="Times New Roman" w:cs="Times New Roman"/>
          <w:sz w:val="28"/>
          <w:szCs w:val="28"/>
        </w:rPr>
        <w:t>, профессиональн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5CD9">
        <w:rPr>
          <w:rFonts w:ascii="Times New Roman" w:hAnsi="Times New Roman" w:cs="Times New Roman"/>
          <w:sz w:val="28"/>
          <w:szCs w:val="28"/>
        </w:rPr>
        <w:t xml:space="preserve">м </w:t>
      </w:r>
      <w:r w:rsidRPr="008A2495">
        <w:rPr>
          <w:rFonts w:ascii="Times New Roman" w:hAnsi="Times New Roman" w:cs="Times New Roman"/>
          <w:sz w:val="28"/>
          <w:szCs w:val="28"/>
        </w:rPr>
        <w:t>и личностн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5CD9">
        <w:rPr>
          <w:rFonts w:ascii="Times New Roman" w:hAnsi="Times New Roman" w:cs="Times New Roman"/>
          <w:sz w:val="28"/>
          <w:szCs w:val="28"/>
        </w:rPr>
        <w:t>м</w:t>
      </w:r>
      <w:r w:rsidRPr="008A2495">
        <w:rPr>
          <w:rFonts w:ascii="Times New Roman" w:hAnsi="Times New Roman" w:cs="Times New Roman"/>
          <w:sz w:val="28"/>
          <w:szCs w:val="28"/>
        </w:rPr>
        <w:t xml:space="preserve"> рост</w:t>
      </w:r>
      <w:r w:rsidR="00215C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1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16" w:rsidRDefault="00187C16" w:rsidP="008A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3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обеспечить полное развитие способностей, творческого потенциала личности на протяжении всей жизни;</w:t>
      </w:r>
    </w:p>
    <w:p w:rsidR="00215CD9" w:rsidRDefault="00187C16" w:rsidP="008A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373">
        <w:rPr>
          <w:rFonts w:ascii="Times New Roman" w:hAnsi="Times New Roman" w:cs="Times New Roman"/>
          <w:sz w:val="28"/>
          <w:szCs w:val="28"/>
        </w:rPr>
        <w:t xml:space="preserve"> </w:t>
      </w:r>
      <w:r w:rsidR="00901CCF">
        <w:rPr>
          <w:rFonts w:ascii="Times New Roman" w:hAnsi="Times New Roman" w:cs="Times New Roman"/>
          <w:sz w:val="28"/>
          <w:szCs w:val="28"/>
        </w:rPr>
        <w:t>помочь медицинским работникам адаптироваться к изменениям, происходящим в медицинской науке</w:t>
      </w:r>
      <w:r w:rsidR="008A2495">
        <w:rPr>
          <w:rFonts w:ascii="Times New Roman" w:hAnsi="Times New Roman" w:cs="Times New Roman"/>
          <w:sz w:val="28"/>
          <w:szCs w:val="28"/>
        </w:rPr>
        <w:t>,</w:t>
      </w:r>
      <w:r w:rsidR="00901CCF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="008A2495">
        <w:rPr>
          <w:rFonts w:ascii="Times New Roman" w:hAnsi="Times New Roman" w:cs="Times New Roman"/>
          <w:sz w:val="28"/>
          <w:szCs w:val="28"/>
        </w:rPr>
        <w:t xml:space="preserve"> и в управлении </w:t>
      </w:r>
      <w:r w:rsidR="008A2495" w:rsidRPr="008A2495">
        <w:rPr>
          <w:rFonts w:ascii="Times New Roman" w:hAnsi="Times New Roman" w:cs="Times New Roman"/>
          <w:sz w:val="28"/>
          <w:szCs w:val="28"/>
        </w:rPr>
        <w:t>здравоохранением</w:t>
      </w:r>
      <w:r w:rsidR="00215CD9">
        <w:rPr>
          <w:rFonts w:ascii="Times New Roman" w:hAnsi="Times New Roman" w:cs="Times New Roman"/>
          <w:sz w:val="28"/>
          <w:szCs w:val="28"/>
        </w:rPr>
        <w:t>.</w:t>
      </w:r>
    </w:p>
    <w:p w:rsidR="000B5311" w:rsidRDefault="008A10E5" w:rsidP="008A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27">
        <w:rPr>
          <w:rFonts w:ascii="Times New Roman" w:hAnsi="Times New Roman" w:cs="Times New Roman"/>
          <w:sz w:val="28"/>
          <w:szCs w:val="28"/>
        </w:rPr>
        <w:t>Этого можно достичь путем</w:t>
      </w:r>
      <w:r w:rsidR="003E6027" w:rsidRPr="003E6027">
        <w:rPr>
          <w:rFonts w:ascii="Times New Roman" w:hAnsi="Times New Roman" w:cs="Times New Roman"/>
          <w:sz w:val="28"/>
          <w:szCs w:val="28"/>
        </w:rPr>
        <w:t xml:space="preserve"> создания единой системы, объединяющей все виды и формы образовательной деятельности</w:t>
      </w:r>
      <w:r w:rsidR="000B5311">
        <w:rPr>
          <w:rFonts w:ascii="Times New Roman" w:hAnsi="Times New Roman" w:cs="Times New Roman"/>
          <w:sz w:val="28"/>
          <w:szCs w:val="28"/>
        </w:rPr>
        <w:t xml:space="preserve"> и направленной на повышение качества медицинского образования, медицинской помощи и безопасности пациента</w:t>
      </w:r>
      <w:r w:rsidR="003E6027" w:rsidRPr="003E6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027" w:rsidRDefault="00215CD9" w:rsidP="008A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E6027" w:rsidRPr="003E6027">
        <w:rPr>
          <w:rFonts w:ascii="Times New Roman" w:hAnsi="Times New Roman" w:cs="Times New Roman"/>
          <w:sz w:val="28"/>
          <w:szCs w:val="28"/>
        </w:rPr>
        <w:t xml:space="preserve">сновными направлениями развития непрерывного </w:t>
      </w:r>
      <w:r w:rsidR="003E6027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="003E6027" w:rsidRPr="003E6027">
        <w:rPr>
          <w:rFonts w:ascii="Times New Roman" w:hAnsi="Times New Roman" w:cs="Times New Roman"/>
          <w:sz w:val="28"/>
          <w:szCs w:val="28"/>
        </w:rPr>
        <w:t>образования должны стать:</w:t>
      </w:r>
    </w:p>
    <w:p w:rsidR="0057591C" w:rsidRDefault="00CF2825" w:rsidP="008A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партнерство государства, профессиональных и образовательных медицинских центров, организаций в </w:t>
      </w:r>
      <w:r w:rsidR="005E0808">
        <w:rPr>
          <w:rFonts w:ascii="Times New Roman" w:hAnsi="Times New Roman" w:cs="Times New Roman"/>
          <w:sz w:val="28"/>
          <w:szCs w:val="28"/>
        </w:rPr>
        <w:t xml:space="preserve">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и управлении </w:t>
      </w:r>
      <w:r w:rsidR="00215CD9">
        <w:rPr>
          <w:rFonts w:ascii="Times New Roman" w:hAnsi="Times New Roman" w:cs="Times New Roman"/>
          <w:sz w:val="28"/>
          <w:szCs w:val="28"/>
        </w:rPr>
        <w:t>непрерывным профессиональным развитием;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825" w:rsidRPr="00CF2825" w:rsidRDefault="00CF2825" w:rsidP="00CF28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F28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сохранени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</w:t>
      </w:r>
      <w:r w:rsidRPr="00CF28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развити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</w:t>
      </w:r>
      <w:r w:rsidRPr="00CF28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лучшего отечественного опыта;</w:t>
      </w:r>
    </w:p>
    <w:p w:rsidR="00CF2825" w:rsidRDefault="00CF2825" w:rsidP="00CF282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наставничества опытных специалистов над молодыми специалистами как вида учебной деятельности;</w:t>
      </w:r>
    </w:p>
    <w:p w:rsidR="00CF2825" w:rsidRDefault="00CF2825" w:rsidP="00CF282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стажировок специалистов в медицинских организациях вышестоящего уровня и консультирования более опытными специалистами работников медицинских организаций другого уровня;</w:t>
      </w:r>
    </w:p>
    <w:p w:rsidR="00CF2825" w:rsidRDefault="006E79B9" w:rsidP="00CF282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участия</w:t>
      </w:r>
      <w:r w:rsidR="00CF28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конференциях и семинарах, проводимых профессиональными медицинскими организациями и соответствующих установленным требованиям; </w:t>
      </w:r>
    </w:p>
    <w:p w:rsidR="00CF2825" w:rsidRDefault="00CF2825" w:rsidP="00CF282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3) активное взаимодействие и обмен результативным опытом с международными организациями;</w:t>
      </w:r>
    </w:p>
    <w:p w:rsidR="005E0808" w:rsidRDefault="00CF2825" w:rsidP="00CF282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4)</w:t>
      </w:r>
      <w:r w:rsidR="005E080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использование электронных, дистанционных, телекоммуникационных, </w:t>
      </w:r>
      <w:proofErr w:type="spellStart"/>
      <w:r w:rsidR="005E080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симуляционных</w:t>
      </w:r>
      <w:proofErr w:type="spellEnd"/>
      <w:r w:rsidR="005E080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технологий при</w:t>
      </w:r>
      <w:r w:rsidR="005E0808" w:rsidRPr="005E080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E080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качественном изменении, обновлении содержания образования;</w:t>
      </w:r>
    </w:p>
    <w:p w:rsidR="00CF2825" w:rsidRDefault="005E0808" w:rsidP="00CF282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5)</w:t>
      </w:r>
      <w:r w:rsidR="00CF28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развитие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комплексной системы персонифицированного учета и контроля знаний и практических умений</w:t>
      </w:r>
      <w:r w:rsidR="00CF28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не только профессиональных, но и управленческих, экономических, коммуникативных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5E0808" w:rsidRPr="000B515F" w:rsidRDefault="005E0808" w:rsidP="00CF282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6)формирование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механизмов регулирования и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обеспечения качества </w:t>
      </w:r>
      <w:r w:rsidR="00215CD9">
        <w:rPr>
          <w:rFonts w:ascii="Times New Roman" w:hAnsi="Times New Roman" w:cs="Times New Roman"/>
          <w:sz w:val="28"/>
          <w:szCs w:val="28"/>
        </w:rPr>
        <w:t>непрерывного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AE1" w:rsidRDefault="00653AE1" w:rsidP="00653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C25">
        <w:rPr>
          <w:rFonts w:ascii="Times New Roman" w:hAnsi="Times New Roman" w:cs="Times New Roman"/>
          <w:sz w:val="28"/>
          <w:szCs w:val="28"/>
        </w:rPr>
        <w:t xml:space="preserve">Всесторонне обсудив актуальные </w:t>
      </w:r>
      <w:r>
        <w:rPr>
          <w:rFonts w:ascii="Times New Roman" w:hAnsi="Times New Roman" w:cs="Times New Roman"/>
          <w:sz w:val="28"/>
          <w:szCs w:val="28"/>
        </w:rPr>
        <w:t>проблемы и тенденции развития непрерывного профессионального медицинского образования</w:t>
      </w:r>
      <w:r w:rsidRPr="00A72C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качество подготовки медицинских кадров,</w:t>
      </w:r>
      <w:r w:rsidRPr="00A72C25">
        <w:rPr>
          <w:rFonts w:ascii="Times New Roman" w:hAnsi="Times New Roman" w:cs="Times New Roman"/>
          <w:sz w:val="28"/>
          <w:szCs w:val="28"/>
        </w:rPr>
        <w:t xml:space="preserve"> участники конференции </w:t>
      </w:r>
      <w:r w:rsidRPr="00DA22A5">
        <w:rPr>
          <w:rFonts w:ascii="Times New Roman" w:hAnsi="Times New Roman" w:cs="Times New Roman"/>
          <w:i/>
          <w:sz w:val="28"/>
          <w:szCs w:val="28"/>
        </w:rPr>
        <w:t>рекомендуют:</w:t>
      </w:r>
    </w:p>
    <w:p w:rsidR="00653AE1" w:rsidRPr="004541E3" w:rsidRDefault="00653AE1" w:rsidP="00075F67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41E3">
        <w:rPr>
          <w:rFonts w:ascii="Times New Roman" w:hAnsi="Times New Roman" w:cs="Times New Roman"/>
          <w:sz w:val="28"/>
          <w:szCs w:val="28"/>
        </w:rPr>
        <w:t>Образовательным медицинским организациям наряду с академическими успехами</w:t>
      </w:r>
      <w:r w:rsidRPr="004541E3">
        <w:rPr>
          <w:rFonts w:ascii="Times New Roman" w:hAnsi="Times New Roman"/>
          <w:sz w:val="28"/>
          <w:szCs w:val="28"/>
        </w:rPr>
        <w:t xml:space="preserve"> создавать условия для обеспечения</w:t>
      </w:r>
      <w:r w:rsidR="00C24171" w:rsidRPr="004541E3">
        <w:rPr>
          <w:rFonts w:ascii="Times New Roman" w:hAnsi="Times New Roman"/>
          <w:sz w:val="28"/>
          <w:szCs w:val="28"/>
        </w:rPr>
        <w:t xml:space="preserve"> обучающимся</w:t>
      </w:r>
      <w:r w:rsidRPr="004541E3">
        <w:rPr>
          <w:rFonts w:ascii="Times New Roman" w:hAnsi="Times New Roman" w:cs="Times New Roman"/>
          <w:sz w:val="28"/>
          <w:szCs w:val="28"/>
        </w:rPr>
        <w:t>:</w:t>
      </w:r>
    </w:p>
    <w:p w:rsidR="00653AE1" w:rsidRDefault="00653AE1" w:rsidP="00075F67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достаточного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коммуникации, в том числе </w:t>
      </w:r>
      <w:r w:rsidR="00075F67">
        <w:rPr>
          <w:rFonts w:ascii="Times New Roman" w:hAnsi="Times New Roman"/>
          <w:sz w:val="28"/>
          <w:szCs w:val="28"/>
        </w:rPr>
        <w:t>владения</w:t>
      </w:r>
      <w:r>
        <w:rPr>
          <w:rFonts w:ascii="Times New Roman" w:hAnsi="Times New Roman"/>
          <w:sz w:val="28"/>
          <w:szCs w:val="28"/>
        </w:rPr>
        <w:t xml:space="preserve">  иностранны</w:t>
      </w:r>
      <w:r w:rsidR="00075F67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языка</w:t>
      </w:r>
      <w:r w:rsidR="00075F67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;</w:t>
      </w:r>
    </w:p>
    <w:p w:rsidR="00653AE1" w:rsidRDefault="00653AE1" w:rsidP="00075F67">
      <w:pPr>
        <w:pStyle w:val="a3"/>
        <w:numPr>
          <w:ilvl w:val="0"/>
          <w:numId w:val="13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навыками работы с информационными технологиями;</w:t>
      </w:r>
    </w:p>
    <w:p w:rsidR="00653AE1" w:rsidRPr="006E79B9" w:rsidRDefault="00653AE1" w:rsidP="00075F67">
      <w:pPr>
        <w:pStyle w:val="a3"/>
        <w:numPr>
          <w:ilvl w:val="0"/>
          <w:numId w:val="13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E79B9">
        <w:rPr>
          <w:rFonts w:ascii="Times New Roman" w:hAnsi="Times New Roman"/>
          <w:sz w:val="28"/>
          <w:szCs w:val="28"/>
        </w:rPr>
        <w:t>владени</w:t>
      </w:r>
      <w:r w:rsidR="00075F67" w:rsidRPr="006E79B9">
        <w:rPr>
          <w:rFonts w:ascii="Times New Roman" w:hAnsi="Times New Roman"/>
          <w:sz w:val="28"/>
          <w:szCs w:val="28"/>
        </w:rPr>
        <w:t xml:space="preserve">я </w:t>
      </w:r>
      <w:r w:rsidRPr="006E79B9">
        <w:rPr>
          <w:rFonts w:ascii="Times New Roman" w:hAnsi="Times New Roman"/>
          <w:sz w:val="28"/>
          <w:szCs w:val="28"/>
        </w:rPr>
        <w:t xml:space="preserve">компетенциями инновационной деятельности; </w:t>
      </w:r>
    </w:p>
    <w:p w:rsidR="00653AE1" w:rsidRDefault="00653AE1" w:rsidP="00075F67">
      <w:pPr>
        <w:pStyle w:val="a3"/>
        <w:numPr>
          <w:ilvl w:val="0"/>
          <w:numId w:val="13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мотивации, потребности в непрерывном образовании;</w:t>
      </w:r>
    </w:p>
    <w:p w:rsidR="00C24171" w:rsidRPr="00C24171" w:rsidRDefault="00C24171" w:rsidP="006E79B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1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активной самостоятельности и реализации принципов самообучения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самовоспитания</w:t>
      </w:r>
      <w:r w:rsidRPr="00C241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653AE1" w:rsidRDefault="00653AE1" w:rsidP="006E79B9">
      <w:pPr>
        <w:pStyle w:val="a3"/>
        <w:numPr>
          <w:ilvl w:val="0"/>
          <w:numId w:val="13"/>
        </w:numPr>
        <w:tabs>
          <w:tab w:val="left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ориентированности на результат и способности принимать самостоятельные решения;</w:t>
      </w:r>
    </w:p>
    <w:p w:rsidR="00653AE1" w:rsidRDefault="00653AE1" w:rsidP="00075F67">
      <w:pPr>
        <w:pStyle w:val="a3"/>
        <w:numPr>
          <w:ilvl w:val="0"/>
          <w:numId w:val="13"/>
        </w:numPr>
        <w:tabs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культурной восприимчивости, в том числе и на международном уровне;</w:t>
      </w:r>
    </w:p>
    <w:p w:rsidR="00653AE1" w:rsidRDefault="00653AE1" w:rsidP="00075F67">
      <w:pPr>
        <w:pStyle w:val="a3"/>
        <w:numPr>
          <w:ilvl w:val="0"/>
          <w:numId w:val="13"/>
        </w:numPr>
        <w:tabs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удовлетворения от работы в условиях здоровой конкуренции;</w:t>
      </w:r>
    </w:p>
    <w:p w:rsidR="002143B2" w:rsidRDefault="00653AE1" w:rsidP="00075F67">
      <w:pPr>
        <w:pStyle w:val="a3"/>
        <w:numPr>
          <w:ilvl w:val="0"/>
          <w:numId w:val="13"/>
        </w:numPr>
        <w:tabs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обсуждения, обмена результативным опытом</w:t>
      </w:r>
      <w:r w:rsidR="002143B2">
        <w:rPr>
          <w:rFonts w:ascii="Times New Roman" w:hAnsi="Times New Roman"/>
          <w:sz w:val="28"/>
          <w:szCs w:val="28"/>
        </w:rPr>
        <w:t>, участия в конкурсах профессионального мастерства;</w:t>
      </w:r>
    </w:p>
    <w:p w:rsidR="00653AE1" w:rsidRDefault="002143B2" w:rsidP="00075F67">
      <w:pPr>
        <w:pStyle w:val="a3"/>
        <w:numPr>
          <w:ilvl w:val="0"/>
          <w:numId w:val="13"/>
        </w:numPr>
        <w:tabs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в оценке качества медицинского образования</w:t>
      </w:r>
      <w:r w:rsidR="00653AE1">
        <w:rPr>
          <w:rFonts w:ascii="Times New Roman" w:hAnsi="Times New Roman"/>
          <w:sz w:val="28"/>
          <w:szCs w:val="28"/>
        </w:rPr>
        <w:t>.</w:t>
      </w:r>
    </w:p>
    <w:p w:rsidR="00CF2825" w:rsidRPr="004541E3" w:rsidRDefault="00C24171" w:rsidP="00C2417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4541E3">
        <w:rPr>
          <w:rFonts w:ascii="Times New Roman" w:hAnsi="Times New Roman" w:cs="Times New Roman"/>
          <w:sz w:val="28"/>
          <w:szCs w:val="28"/>
        </w:rPr>
        <w:lastRenderedPageBreak/>
        <w:t>Дальнейш</w:t>
      </w:r>
      <w:r w:rsidR="00A45529" w:rsidRPr="004541E3">
        <w:rPr>
          <w:rFonts w:ascii="Times New Roman" w:hAnsi="Times New Roman" w:cs="Times New Roman"/>
          <w:sz w:val="28"/>
          <w:szCs w:val="28"/>
        </w:rPr>
        <w:t>ая</w:t>
      </w:r>
      <w:r w:rsidRPr="004541E3">
        <w:rPr>
          <w:rFonts w:ascii="Times New Roman" w:hAnsi="Times New Roman" w:cs="Times New Roman"/>
          <w:sz w:val="28"/>
          <w:szCs w:val="28"/>
        </w:rPr>
        <w:t xml:space="preserve"> </w:t>
      </w:r>
      <w:r w:rsidRPr="004541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модернизаци</w:t>
      </w:r>
      <w:r w:rsidR="00A45529" w:rsidRPr="004541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</w:t>
      </w:r>
      <w:r w:rsidRPr="004541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системы повышения квалификации российских медиков – непрерывной, инновационной, гибкой, отвечающей запросам практического здравоохранения</w:t>
      </w:r>
      <w:r w:rsidR="000436A3" w:rsidRPr="004541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8D3383" w:rsidRPr="004541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должна быть</w:t>
      </w:r>
      <w:r w:rsidRPr="004541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направлена:</w:t>
      </w:r>
    </w:p>
    <w:p w:rsidR="00B63471" w:rsidRDefault="00116484" w:rsidP="00075F6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6027">
        <w:rPr>
          <w:rFonts w:ascii="Times New Roman" w:hAnsi="Times New Roman" w:cs="Times New Roman"/>
          <w:sz w:val="28"/>
          <w:szCs w:val="28"/>
        </w:rPr>
        <w:t xml:space="preserve"> </w:t>
      </w:r>
      <w:r w:rsidR="00C24171">
        <w:rPr>
          <w:rFonts w:ascii="Times New Roman" w:hAnsi="Times New Roman" w:cs="Times New Roman"/>
          <w:sz w:val="28"/>
          <w:szCs w:val="28"/>
        </w:rPr>
        <w:t xml:space="preserve">на </w:t>
      </w:r>
      <w:r w:rsidR="004C57C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создание и развитие научно-образовательно-производственного комплекса </w:t>
      </w:r>
      <w:r w:rsidR="00B634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с учетом </w:t>
      </w:r>
      <w:r w:rsidR="00B63471" w:rsidRPr="00A72C25">
        <w:rPr>
          <w:rFonts w:ascii="Times New Roman" w:hAnsi="Times New Roman" w:cs="Times New Roman"/>
          <w:sz w:val="28"/>
          <w:szCs w:val="28"/>
        </w:rPr>
        <w:t>конъюнктуры спроса на специальности медицинского образования</w:t>
      </w:r>
      <w:r w:rsidR="006E79B9">
        <w:rPr>
          <w:rFonts w:ascii="Times New Roman" w:hAnsi="Times New Roman" w:cs="Times New Roman"/>
          <w:sz w:val="28"/>
          <w:szCs w:val="28"/>
        </w:rPr>
        <w:t xml:space="preserve"> и</w:t>
      </w:r>
      <w:r w:rsidR="00B63471" w:rsidRPr="00A72C25">
        <w:rPr>
          <w:rFonts w:ascii="Times New Roman" w:hAnsi="Times New Roman" w:cs="Times New Roman"/>
          <w:sz w:val="28"/>
          <w:szCs w:val="28"/>
        </w:rPr>
        <w:t xml:space="preserve"> потенциальной емкости рынка труда;</w:t>
      </w:r>
    </w:p>
    <w:p w:rsidR="003E6027" w:rsidRDefault="00B63471" w:rsidP="00075F6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16484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="00116484">
        <w:rPr>
          <w:rFonts w:ascii="Times New Roman" w:hAnsi="Times New Roman"/>
          <w:sz w:val="28"/>
          <w:szCs w:val="28"/>
        </w:rPr>
        <w:t xml:space="preserve"> современной технической базы, использовани</w:t>
      </w:r>
      <w:r>
        <w:rPr>
          <w:rFonts w:ascii="Times New Roman" w:hAnsi="Times New Roman"/>
          <w:sz w:val="28"/>
          <w:szCs w:val="28"/>
        </w:rPr>
        <w:t>е</w:t>
      </w:r>
      <w:r w:rsidR="00116484">
        <w:rPr>
          <w:rFonts w:ascii="Times New Roman" w:hAnsi="Times New Roman"/>
          <w:sz w:val="28"/>
          <w:szCs w:val="28"/>
        </w:rPr>
        <w:t xml:space="preserve"> современных симуляторов и тренажеров;</w:t>
      </w:r>
    </w:p>
    <w:p w:rsidR="00EC21E7" w:rsidRDefault="00B63471" w:rsidP="008A24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3)</w:t>
      </w:r>
      <w:r w:rsidR="00EC21E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актуализаци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ю</w:t>
      </w:r>
      <w:r w:rsidR="00EC21E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программ повышения квалификации медицинских кадров через усиление роли практической направленности и использование </w:t>
      </w:r>
      <w:r w:rsidR="009E235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электронных, телекоммуникационных</w:t>
      </w:r>
      <w:r w:rsidR="00EC21E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технологий;</w:t>
      </w:r>
    </w:p>
    <w:p w:rsidR="009E2353" w:rsidRDefault="00B63471" w:rsidP="008A24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4)</w:t>
      </w:r>
      <w:r w:rsidR="009E235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качественное изменение, обновление содержания образования</w:t>
      </w:r>
      <w:r w:rsidR="009E2353" w:rsidRPr="009E235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E235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 преемственность образовательных программ;</w:t>
      </w:r>
    </w:p>
    <w:p w:rsidR="002143B2" w:rsidRDefault="002143B2" w:rsidP="008A24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5) привлечение к сотрудничеству ведущих специалистов профессиональных некоммерческих организаций;</w:t>
      </w:r>
    </w:p>
    <w:p w:rsidR="00EC21E7" w:rsidRDefault="00E14ED0" w:rsidP="008A24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6</w:t>
      </w:r>
      <w:r w:rsidR="00B634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 </w:t>
      </w:r>
      <w:r w:rsidR="00EC21E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обеспечение информационной доступности специалистов с медицинским образованием </w:t>
      </w:r>
      <w:r w:rsidR="00116484" w:rsidRPr="009E2353">
        <w:rPr>
          <w:rFonts w:ascii="Times New Roman" w:hAnsi="Times New Roman"/>
          <w:sz w:val="28"/>
          <w:szCs w:val="28"/>
        </w:rPr>
        <w:t>к современным высококачественным источникам информации</w:t>
      </w:r>
      <w:r w:rsidR="00116484">
        <w:rPr>
          <w:rFonts w:ascii="Times New Roman" w:hAnsi="Times New Roman"/>
          <w:sz w:val="28"/>
          <w:szCs w:val="28"/>
        </w:rPr>
        <w:t xml:space="preserve">: </w:t>
      </w:r>
      <w:r w:rsidR="00EC21E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 электронным библиотечным ресурса</w:t>
      </w:r>
      <w:r w:rsidR="0011648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</w:t>
      </w:r>
      <w:r w:rsidR="00EC21E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клиническим рекомендациям, системам поддержки принятия клинических решений</w:t>
      </w:r>
      <w:r w:rsidR="0011648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др.;</w:t>
      </w:r>
    </w:p>
    <w:p w:rsidR="008240E0" w:rsidRDefault="00E14ED0" w:rsidP="008A24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7</w:t>
      </w:r>
      <w:r w:rsidR="00B634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="004C57C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7591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активное взаимодействие и обмен опытом с</w:t>
      </w:r>
      <w:r w:rsidR="00C241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международными организациями.</w:t>
      </w:r>
      <w:r w:rsidR="0057591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8240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116484" w:rsidRDefault="00E14ED0" w:rsidP="008A24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63471">
        <w:rPr>
          <w:rFonts w:ascii="Times New Roman" w:hAnsi="Times New Roman"/>
          <w:sz w:val="28"/>
          <w:szCs w:val="28"/>
        </w:rPr>
        <w:t>)</w:t>
      </w:r>
      <w:r w:rsidR="00116484">
        <w:rPr>
          <w:rFonts w:ascii="Times New Roman" w:hAnsi="Times New Roman"/>
          <w:sz w:val="28"/>
          <w:szCs w:val="28"/>
        </w:rPr>
        <w:t xml:space="preserve"> развитие различных образовательных мероприятий и (или) видов учебной деятельности, в том числе с использованием дистанционных образоват</w:t>
      </w:r>
      <w:r w:rsidR="00B63471">
        <w:rPr>
          <w:rFonts w:ascii="Times New Roman" w:hAnsi="Times New Roman"/>
          <w:sz w:val="28"/>
          <w:szCs w:val="28"/>
        </w:rPr>
        <w:t>е</w:t>
      </w:r>
      <w:r w:rsidR="00116484">
        <w:rPr>
          <w:rFonts w:ascii="Times New Roman" w:hAnsi="Times New Roman"/>
          <w:sz w:val="28"/>
          <w:szCs w:val="28"/>
        </w:rPr>
        <w:t xml:space="preserve">льных технологий и электронного обучения (конференции, семинары, </w:t>
      </w:r>
      <w:proofErr w:type="spellStart"/>
      <w:r w:rsidR="00116484">
        <w:rPr>
          <w:rFonts w:ascii="Times New Roman" w:hAnsi="Times New Roman"/>
          <w:sz w:val="28"/>
          <w:szCs w:val="28"/>
        </w:rPr>
        <w:t>симуляционное</w:t>
      </w:r>
      <w:proofErr w:type="spellEnd"/>
      <w:r w:rsidR="00116484">
        <w:rPr>
          <w:rFonts w:ascii="Times New Roman" w:hAnsi="Times New Roman"/>
          <w:sz w:val="28"/>
          <w:szCs w:val="28"/>
        </w:rPr>
        <w:t xml:space="preserve"> и электронное обучение и др.);</w:t>
      </w:r>
    </w:p>
    <w:p w:rsidR="00EB16D1" w:rsidRDefault="00E14ED0" w:rsidP="008A24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3471">
        <w:rPr>
          <w:rFonts w:ascii="Times New Roman" w:hAnsi="Times New Roman" w:cs="Times New Roman"/>
          <w:sz w:val="28"/>
          <w:szCs w:val="28"/>
        </w:rPr>
        <w:t xml:space="preserve">) </w:t>
      </w:r>
      <w:r w:rsidR="001C22A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активную самостоятельность</w:t>
      </w:r>
      <w:r w:rsidR="005E701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принципы самообучения в поддержании необходимого уровня собственных знаний и навыков;</w:t>
      </w:r>
    </w:p>
    <w:p w:rsidR="005E7014" w:rsidRDefault="00E14ED0" w:rsidP="008A24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10</w:t>
      </w:r>
      <w:r w:rsidR="00B634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="005E701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повышение мобильности</w:t>
      </w:r>
      <w:r w:rsidR="003E60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трудовой </w:t>
      </w:r>
      <w:r w:rsidR="005E701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="003E60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социальной</w:t>
      </w:r>
      <w:r w:rsidR="005E701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адаптации к быстро меняющимся потребностям рынка труда;</w:t>
      </w:r>
    </w:p>
    <w:p w:rsidR="002143B2" w:rsidRDefault="00B63471" w:rsidP="008A2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</w:t>
      </w:r>
      <w:r w:rsidR="00E14E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мотивацию медицинских работников к участию в непрерывном образовании</w:t>
      </w:r>
      <w:r w:rsidR="002143B2">
        <w:rPr>
          <w:rFonts w:ascii="Times New Roman" w:hAnsi="Times New Roman"/>
          <w:sz w:val="28"/>
          <w:szCs w:val="28"/>
        </w:rPr>
        <w:t>;</w:t>
      </w:r>
    </w:p>
    <w:p w:rsidR="00CE18F1" w:rsidRDefault="002143B2" w:rsidP="00ED0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14E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создание системы профессионально</w:t>
      </w:r>
      <w:r w:rsidR="00E14ED0">
        <w:rPr>
          <w:rFonts w:ascii="Times New Roman" w:hAnsi="Times New Roman"/>
          <w:sz w:val="28"/>
          <w:szCs w:val="28"/>
        </w:rPr>
        <w:t>-общественной</w:t>
      </w:r>
      <w:r>
        <w:rPr>
          <w:rFonts w:ascii="Times New Roman" w:hAnsi="Times New Roman"/>
          <w:sz w:val="28"/>
          <w:szCs w:val="28"/>
        </w:rPr>
        <w:t xml:space="preserve"> аккредитации программ и образовательных мероприятий для повышения квалификации. </w:t>
      </w:r>
    </w:p>
    <w:p w:rsidR="00494B6A" w:rsidRDefault="00494B6A" w:rsidP="00ED0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B6A" w:rsidRPr="00494B6A" w:rsidRDefault="00494B6A" w:rsidP="00494B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4B6A">
        <w:rPr>
          <w:rFonts w:ascii="Times New Roman" w:hAnsi="Times New Roman"/>
          <w:i/>
          <w:sz w:val="28"/>
          <w:szCs w:val="28"/>
        </w:rPr>
        <w:t xml:space="preserve">Принято решением </w:t>
      </w:r>
      <w:r w:rsidRPr="00494B6A">
        <w:rPr>
          <w:rFonts w:ascii="Times New Roman" w:hAnsi="Times New Roman"/>
          <w:i/>
          <w:sz w:val="28"/>
          <w:szCs w:val="28"/>
        </w:rPr>
        <w:t>Всероссийской конференции студентов и молодых специалистов с международным участием «</w:t>
      </w:r>
      <w:r w:rsidRPr="00494B6A">
        <w:rPr>
          <w:rFonts w:ascii="Times New Roman" w:hAnsi="Times New Roman" w:cs="Times New Roman"/>
          <w:i/>
          <w:sz w:val="28"/>
          <w:szCs w:val="28"/>
        </w:rPr>
        <w:t>Реализация непрерывного профессионального образования как основа повышения качества подготовки медицинских кадров</w:t>
      </w:r>
      <w:r w:rsidRPr="00494B6A">
        <w:rPr>
          <w:rFonts w:ascii="Times New Roman" w:hAnsi="Times New Roman"/>
          <w:i/>
          <w:sz w:val="28"/>
          <w:szCs w:val="28"/>
        </w:rPr>
        <w:t>»</w:t>
      </w:r>
      <w:r w:rsidRPr="00494B6A">
        <w:rPr>
          <w:rFonts w:ascii="Times New Roman" w:hAnsi="Times New Roman"/>
          <w:i/>
          <w:sz w:val="28"/>
          <w:szCs w:val="28"/>
        </w:rPr>
        <w:t xml:space="preserve"> 28 апреля 2016 г.</w:t>
      </w:r>
    </w:p>
    <w:sectPr w:rsidR="00494B6A" w:rsidRPr="00494B6A" w:rsidSect="00DA22A5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18" w:rsidRDefault="00130918" w:rsidP="00CF1B2B">
      <w:pPr>
        <w:spacing w:after="0" w:line="240" w:lineRule="auto"/>
      </w:pPr>
      <w:r>
        <w:separator/>
      </w:r>
    </w:p>
  </w:endnote>
  <w:endnote w:type="continuationSeparator" w:id="0">
    <w:p w:rsidR="00130918" w:rsidRDefault="00130918" w:rsidP="00CF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18" w:rsidRDefault="00130918" w:rsidP="00CF1B2B">
      <w:pPr>
        <w:spacing w:after="0" w:line="240" w:lineRule="auto"/>
      </w:pPr>
      <w:r>
        <w:separator/>
      </w:r>
    </w:p>
  </w:footnote>
  <w:footnote w:type="continuationSeparator" w:id="0">
    <w:p w:rsidR="00130918" w:rsidRDefault="00130918" w:rsidP="00CF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886206"/>
      <w:docPartObj>
        <w:docPartGallery w:val="Page Numbers (Margins)"/>
        <w:docPartUnique/>
      </w:docPartObj>
    </w:sdtPr>
    <w:sdtEndPr/>
    <w:sdtContent>
      <w:p w:rsidR="00CF1B2B" w:rsidRDefault="00CF1B2B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C84B2" wp14:editId="6D9B9B5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B2B" w:rsidRDefault="00CF1B2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A22A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CF1B2B" w:rsidRDefault="00CF1B2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A22A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87A"/>
    <w:multiLevelType w:val="hybridMultilevel"/>
    <w:tmpl w:val="7812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1D7C"/>
    <w:multiLevelType w:val="hybridMultilevel"/>
    <w:tmpl w:val="F0E2B3CA"/>
    <w:lvl w:ilvl="0" w:tplc="A88214F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00826"/>
    <w:multiLevelType w:val="hybridMultilevel"/>
    <w:tmpl w:val="AB10F106"/>
    <w:lvl w:ilvl="0" w:tplc="A1327F1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0E1855"/>
    <w:multiLevelType w:val="hybridMultilevel"/>
    <w:tmpl w:val="6A18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1C1"/>
    <w:multiLevelType w:val="multilevel"/>
    <w:tmpl w:val="7B4CAB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9E659B1"/>
    <w:multiLevelType w:val="hybridMultilevel"/>
    <w:tmpl w:val="EEC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5676F"/>
    <w:multiLevelType w:val="hybridMultilevel"/>
    <w:tmpl w:val="65C25F84"/>
    <w:lvl w:ilvl="0" w:tplc="7678519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340E06"/>
    <w:multiLevelType w:val="hybridMultilevel"/>
    <w:tmpl w:val="59A47D6E"/>
    <w:lvl w:ilvl="0" w:tplc="6A18AD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825F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AA40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D452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66E8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4CAD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A625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F8E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B66B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71528A6"/>
    <w:multiLevelType w:val="multilevel"/>
    <w:tmpl w:val="2C949B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A9D3A51"/>
    <w:multiLevelType w:val="hybridMultilevel"/>
    <w:tmpl w:val="2D021032"/>
    <w:lvl w:ilvl="0" w:tplc="7C72B3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CB7B2F"/>
    <w:multiLevelType w:val="hybridMultilevel"/>
    <w:tmpl w:val="A3E29542"/>
    <w:lvl w:ilvl="0" w:tplc="76AC18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01746"/>
    <w:multiLevelType w:val="hybridMultilevel"/>
    <w:tmpl w:val="BA9A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9665D1"/>
    <w:multiLevelType w:val="hybridMultilevel"/>
    <w:tmpl w:val="F30CCDB4"/>
    <w:lvl w:ilvl="0" w:tplc="E9482096">
      <w:start w:val="2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C0206"/>
    <w:multiLevelType w:val="multilevel"/>
    <w:tmpl w:val="C14E6A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D7C0775"/>
    <w:multiLevelType w:val="hybridMultilevel"/>
    <w:tmpl w:val="679648B8"/>
    <w:lvl w:ilvl="0" w:tplc="1A382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04FE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E688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5E8B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E7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04C0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A25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0805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CEF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56D265C"/>
    <w:multiLevelType w:val="hybridMultilevel"/>
    <w:tmpl w:val="1F8C897E"/>
    <w:lvl w:ilvl="0" w:tplc="262CCBB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0C764B"/>
    <w:multiLevelType w:val="hybridMultilevel"/>
    <w:tmpl w:val="0FE2C680"/>
    <w:lvl w:ilvl="0" w:tplc="29A062A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FDA1CC0"/>
    <w:multiLevelType w:val="hybridMultilevel"/>
    <w:tmpl w:val="3A52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"/>
  </w:num>
  <w:num w:numId="13">
    <w:abstractNumId w:val="15"/>
  </w:num>
  <w:num w:numId="14">
    <w:abstractNumId w:val="17"/>
  </w:num>
  <w:num w:numId="15">
    <w:abstractNumId w:val="12"/>
  </w:num>
  <w:num w:numId="16">
    <w:abstractNumId w:val="5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5"/>
    <w:rsid w:val="00000D0F"/>
    <w:rsid w:val="000436A3"/>
    <w:rsid w:val="00075F67"/>
    <w:rsid w:val="000766FB"/>
    <w:rsid w:val="000A3B31"/>
    <w:rsid w:val="000B515F"/>
    <w:rsid w:val="000B5311"/>
    <w:rsid w:val="000D5743"/>
    <w:rsid w:val="0011612E"/>
    <w:rsid w:val="00116484"/>
    <w:rsid w:val="00130918"/>
    <w:rsid w:val="00175599"/>
    <w:rsid w:val="00176E68"/>
    <w:rsid w:val="00182D6E"/>
    <w:rsid w:val="00187C16"/>
    <w:rsid w:val="001C22AF"/>
    <w:rsid w:val="001C2750"/>
    <w:rsid w:val="002143B2"/>
    <w:rsid w:val="00215CD9"/>
    <w:rsid w:val="002760CF"/>
    <w:rsid w:val="0029083C"/>
    <w:rsid w:val="002A3133"/>
    <w:rsid w:val="002D764B"/>
    <w:rsid w:val="002D7936"/>
    <w:rsid w:val="00331225"/>
    <w:rsid w:val="003736E3"/>
    <w:rsid w:val="00374F4F"/>
    <w:rsid w:val="003E6027"/>
    <w:rsid w:val="0044099C"/>
    <w:rsid w:val="004541E3"/>
    <w:rsid w:val="00463EF0"/>
    <w:rsid w:val="00467563"/>
    <w:rsid w:val="00494B6A"/>
    <w:rsid w:val="004A11FF"/>
    <w:rsid w:val="004C57C4"/>
    <w:rsid w:val="0050362F"/>
    <w:rsid w:val="0051252C"/>
    <w:rsid w:val="00513960"/>
    <w:rsid w:val="0054522B"/>
    <w:rsid w:val="0055711D"/>
    <w:rsid w:val="00573AAB"/>
    <w:rsid w:val="0057591C"/>
    <w:rsid w:val="005B015E"/>
    <w:rsid w:val="005E0808"/>
    <w:rsid w:val="005E6161"/>
    <w:rsid w:val="005E7014"/>
    <w:rsid w:val="006060F0"/>
    <w:rsid w:val="006062B1"/>
    <w:rsid w:val="00645E70"/>
    <w:rsid w:val="00653AE1"/>
    <w:rsid w:val="00671BF4"/>
    <w:rsid w:val="00697C1A"/>
    <w:rsid w:val="006D5B88"/>
    <w:rsid w:val="006D7373"/>
    <w:rsid w:val="006E79B9"/>
    <w:rsid w:val="00706A2C"/>
    <w:rsid w:val="0075560F"/>
    <w:rsid w:val="00784C11"/>
    <w:rsid w:val="008240E0"/>
    <w:rsid w:val="008516D6"/>
    <w:rsid w:val="0085331D"/>
    <w:rsid w:val="00877B11"/>
    <w:rsid w:val="00887EDE"/>
    <w:rsid w:val="00892959"/>
    <w:rsid w:val="008A10E5"/>
    <w:rsid w:val="008A2495"/>
    <w:rsid w:val="008D3383"/>
    <w:rsid w:val="00901CCF"/>
    <w:rsid w:val="009259E2"/>
    <w:rsid w:val="009320D4"/>
    <w:rsid w:val="00957C17"/>
    <w:rsid w:val="0096383D"/>
    <w:rsid w:val="009763D7"/>
    <w:rsid w:val="00984A4E"/>
    <w:rsid w:val="0099150A"/>
    <w:rsid w:val="009A53C6"/>
    <w:rsid w:val="009E2353"/>
    <w:rsid w:val="00A02175"/>
    <w:rsid w:val="00A059B2"/>
    <w:rsid w:val="00A06D28"/>
    <w:rsid w:val="00A077C2"/>
    <w:rsid w:val="00A44878"/>
    <w:rsid w:val="00A45529"/>
    <w:rsid w:val="00A536B9"/>
    <w:rsid w:val="00A57AA9"/>
    <w:rsid w:val="00A72C25"/>
    <w:rsid w:val="00B43F42"/>
    <w:rsid w:val="00B63471"/>
    <w:rsid w:val="00BA4639"/>
    <w:rsid w:val="00BA786E"/>
    <w:rsid w:val="00BD5DC1"/>
    <w:rsid w:val="00C24171"/>
    <w:rsid w:val="00C877E2"/>
    <w:rsid w:val="00CA5157"/>
    <w:rsid w:val="00CB71EB"/>
    <w:rsid w:val="00CE18F1"/>
    <w:rsid w:val="00CF1B2B"/>
    <w:rsid w:val="00CF2825"/>
    <w:rsid w:val="00D322FE"/>
    <w:rsid w:val="00D336BF"/>
    <w:rsid w:val="00D6074D"/>
    <w:rsid w:val="00DA22A5"/>
    <w:rsid w:val="00E14ED0"/>
    <w:rsid w:val="00E170F3"/>
    <w:rsid w:val="00E31FC9"/>
    <w:rsid w:val="00E80F35"/>
    <w:rsid w:val="00E915E0"/>
    <w:rsid w:val="00E96962"/>
    <w:rsid w:val="00EB16D1"/>
    <w:rsid w:val="00EC21E7"/>
    <w:rsid w:val="00EC5054"/>
    <w:rsid w:val="00ED0547"/>
    <w:rsid w:val="00F11799"/>
    <w:rsid w:val="00F56FF1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B2B"/>
  </w:style>
  <w:style w:type="paragraph" w:styleId="a8">
    <w:name w:val="footer"/>
    <w:basedOn w:val="a"/>
    <w:link w:val="a9"/>
    <w:uiPriority w:val="99"/>
    <w:unhideWhenUsed/>
    <w:rsid w:val="00C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B2B"/>
  </w:style>
  <w:style w:type="paragraph" w:styleId="aa">
    <w:name w:val="No Spacing"/>
    <w:uiPriority w:val="1"/>
    <w:qFormat/>
    <w:rsid w:val="00697C1A"/>
    <w:pPr>
      <w:spacing w:after="0" w:line="240" w:lineRule="auto"/>
    </w:pPr>
  </w:style>
  <w:style w:type="paragraph" w:customStyle="1" w:styleId="Default">
    <w:name w:val="Default"/>
    <w:rsid w:val="00697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B2B"/>
  </w:style>
  <w:style w:type="paragraph" w:styleId="a8">
    <w:name w:val="footer"/>
    <w:basedOn w:val="a"/>
    <w:link w:val="a9"/>
    <w:uiPriority w:val="99"/>
    <w:unhideWhenUsed/>
    <w:rsid w:val="00C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B2B"/>
  </w:style>
  <w:style w:type="paragraph" w:styleId="aa">
    <w:name w:val="No Spacing"/>
    <w:uiPriority w:val="1"/>
    <w:qFormat/>
    <w:rsid w:val="00697C1A"/>
    <w:pPr>
      <w:spacing w:after="0" w:line="240" w:lineRule="auto"/>
    </w:pPr>
  </w:style>
  <w:style w:type="paragraph" w:customStyle="1" w:styleId="Default">
    <w:name w:val="Default"/>
    <w:rsid w:val="00697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6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0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8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1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Uriy U.. Byalovskiy</cp:lastModifiedBy>
  <cp:revision>4</cp:revision>
  <cp:lastPrinted>2015-04-23T09:42:00Z</cp:lastPrinted>
  <dcterms:created xsi:type="dcterms:W3CDTF">2016-05-17T08:51:00Z</dcterms:created>
  <dcterms:modified xsi:type="dcterms:W3CDTF">2016-05-17T08:54:00Z</dcterms:modified>
</cp:coreProperties>
</file>